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AC" w:rsidRPr="00722DAC" w:rsidRDefault="00722DAC" w:rsidP="00722DAC">
      <w:pPr>
        <w:snapToGrid w:val="0"/>
        <w:spacing w:after="180" w:line="440" w:lineRule="exact"/>
        <w:ind w:left="1968" w:hangingChars="492" w:hanging="1968"/>
        <w:jc w:val="center"/>
        <w:rPr>
          <w:rFonts w:ascii="微軟正黑體" w:eastAsia="微軟正黑體" w:hAnsi="微軟正黑體" w:cs="Arial Unicode MS"/>
          <w:b/>
          <w:bCs/>
          <w:kern w:val="2"/>
          <w:sz w:val="40"/>
          <w:szCs w:val="44"/>
        </w:rPr>
      </w:pPr>
      <w:r w:rsidRPr="00722DAC">
        <w:rPr>
          <w:rFonts w:ascii="微軟正黑體" w:eastAsia="微軟正黑體" w:hAnsi="微軟正黑體" w:cs="Arial Unicode MS" w:hint="eastAsia"/>
          <w:b/>
          <w:bCs/>
          <w:kern w:val="2"/>
          <w:sz w:val="40"/>
          <w:szCs w:val="44"/>
        </w:rPr>
        <w:t>第</w:t>
      </w:r>
      <w:r w:rsidR="00FC24A7">
        <w:rPr>
          <w:rFonts w:ascii="微軟正黑體" w:eastAsia="微軟正黑體" w:hAnsi="微軟正黑體" w:cs="Arial Unicode MS" w:hint="eastAsia"/>
          <w:b/>
          <w:bCs/>
          <w:kern w:val="2"/>
          <w:sz w:val="40"/>
          <w:szCs w:val="44"/>
        </w:rPr>
        <w:t>三</w:t>
      </w:r>
      <w:r w:rsidRPr="00722DAC">
        <w:rPr>
          <w:rFonts w:ascii="微軟正黑體" w:eastAsia="微軟正黑體" w:hAnsi="微軟正黑體" w:cs="Arial Unicode MS" w:hint="eastAsia"/>
          <w:b/>
          <w:bCs/>
          <w:kern w:val="2"/>
          <w:sz w:val="40"/>
          <w:szCs w:val="44"/>
        </w:rPr>
        <w:t>屆臺灣濕地種子營</w:t>
      </w:r>
      <w:proofErr w:type="gramStart"/>
      <w:r w:rsidRPr="00722DAC">
        <w:rPr>
          <w:rFonts w:ascii="微軟正黑體" w:eastAsia="微軟正黑體" w:hAnsi="微軟正黑體" w:cs="Arial Unicode MS" w:hint="eastAsia"/>
          <w:b/>
          <w:bCs/>
          <w:kern w:val="2"/>
          <w:sz w:val="40"/>
          <w:szCs w:val="44"/>
        </w:rPr>
        <w:t>—</w:t>
      </w:r>
      <w:proofErr w:type="gramEnd"/>
      <w:r w:rsidR="00FC24A7" w:rsidRPr="00FC24A7">
        <w:rPr>
          <w:rFonts w:ascii="微軟正黑體" w:eastAsia="微軟正黑體" w:hAnsi="微軟正黑體" w:cs="Arial Unicode MS" w:hint="eastAsia"/>
          <w:b/>
          <w:bCs/>
          <w:kern w:val="2"/>
          <w:sz w:val="40"/>
          <w:szCs w:val="44"/>
        </w:rPr>
        <w:t>濕地保育與明智利用</w:t>
      </w:r>
    </w:p>
    <w:p w:rsidR="00722DAC" w:rsidRPr="00B80B73" w:rsidRDefault="000604B2" w:rsidP="00722DAC">
      <w:pPr>
        <w:snapToGrid w:val="0"/>
        <w:spacing w:after="180" w:line="440" w:lineRule="exact"/>
        <w:ind w:left="1968" w:hangingChars="492" w:hanging="1968"/>
        <w:jc w:val="center"/>
        <w:rPr>
          <w:rFonts w:ascii="微軟正黑體" w:eastAsia="微軟正黑體" w:hAnsi="微軟正黑體"/>
          <w:b/>
          <w:bCs/>
          <w:kern w:val="2"/>
          <w:sz w:val="40"/>
          <w:szCs w:val="44"/>
        </w:rPr>
      </w:pPr>
      <w:r>
        <w:rPr>
          <w:rFonts w:ascii="微軟正黑體" w:eastAsia="微軟正黑體" w:hAnsi="微軟正黑體"/>
          <w:b/>
          <w:bCs/>
          <w:kern w:val="2"/>
          <w:sz w:val="40"/>
          <w:szCs w:val="44"/>
        </w:rPr>
        <w:t>種子學員</w:t>
      </w:r>
      <w:r w:rsidR="00B855E5" w:rsidRPr="00B80B73">
        <w:rPr>
          <w:rFonts w:ascii="微軟正黑體" w:eastAsia="微軟正黑體" w:hAnsi="微軟正黑體"/>
          <w:b/>
          <w:bCs/>
          <w:kern w:val="2"/>
          <w:sz w:val="40"/>
          <w:szCs w:val="44"/>
        </w:rPr>
        <w:t>遴選</w:t>
      </w:r>
      <w:r w:rsidR="0019648C" w:rsidRPr="00B80B73">
        <w:rPr>
          <w:rFonts w:ascii="微軟正黑體" w:eastAsia="微軟正黑體" w:hAnsi="微軟正黑體"/>
          <w:b/>
          <w:bCs/>
          <w:kern w:val="2"/>
          <w:sz w:val="40"/>
          <w:szCs w:val="44"/>
        </w:rPr>
        <w:t>計畫</w:t>
      </w:r>
      <w:r w:rsidR="00722DAC">
        <w:rPr>
          <w:rFonts w:ascii="微軟正黑體" w:eastAsia="微軟正黑體" w:hAnsi="微軟正黑體" w:hint="eastAsia"/>
          <w:b/>
          <w:bCs/>
          <w:kern w:val="2"/>
          <w:sz w:val="40"/>
          <w:szCs w:val="44"/>
        </w:rPr>
        <w:t>報名簡章</w:t>
      </w:r>
    </w:p>
    <w:p w:rsidR="002A08D5" w:rsidRPr="00695E67" w:rsidRDefault="002A08D5" w:rsidP="00695E67">
      <w:pPr>
        <w:pStyle w:val="afc"/>
        <w:spacing w:beforeLines="20" w:before="72" w:afterLines="50" w:after="180" w:line="400" w:lineRule="exact"/>
        <w:ind w:leftChars="0" w:left="0" w:firstLineChars="200" w:firstLine="480"/>
        <w:jc w:val="both"/>
        <w:rPr>
          <w:rFonts w:ascii="新細明體" w:eastAsia="新細明體" w:hAnsi="新細明體"/>
          <w:sz w:val="24"/>
          <w:szCs w:val="24"/>
        </w:rPr>
      </w:pPr>
      <w:r w:rsidRPr="00695E67">
        <w:rPr>
          <w:rFonts w:ascii="新細明體" w:eastAsia="新細明體" w:hAnsi="新細明體"/>
          <w:sz w:val="24"/>
          <w:szCs w:val="24"/>
        </w:rPr>
        <w:t>本案係依據105年9月13日</w:t>
      </w:r>
      <w:r w:rsidRPr="00695E67">
        <w:rPr>
          <w:rFonts w:ascii="新細明體" w:eastAsia="新細明體" w:hAnsi="新細明體" w:hint="eastAsia"/>
          <w:sz w:val="24"/>
          <w:szCs w:val="24"/>
        </w:rPr>
        <w:t>內政部</w:t>
      </w:r>
      <w:r w:rsidRPr="00695E67">
        <w:rPr>
          <w:rFonts w:ascii="新細明體" w:eastAsia="新細明體" w:hAnsi="新細明體"/>
          <w:sz w:val="24"/>
          <w:szCs w:val="24"/>
        </w:rPr>
        <w:t>營建署</w:t>
      </w:r>
      <w:r w:rsidRPr="00695E67">
        <w:rPr>
          <w:rFonts w:ascii="新細明體" w:eastAsia="新細明體" w:hAnsi="新細明體" w:hint="eastAsia"/>
          <w:sz w:val="24"/>
          <w:szCs w:val="24"/>
        </w:rPr>
        <w:t>與</w:t>
      </w:r>
      <w:r w:rsidRPr="00695E67">
        <w:rPr>
          <w:rFonts w:ascii="新細明體" w:eastAsia="新細明體" w:hAnsi="新細明體"/>
          <w:sz w:val="24"/>
          <w:szCs w:val="24"/>
        </w:rPr>
        <w:t>農業委員會林務局</w:t>
      </w:r>
      <w:r w:rsidRPr="00695E67">
        <w:rPr>
          <w:rFonts w:ascii="新細明體" w:eastAsia="新細明體" w:hAnsi="新細明體" w:hint="eastAsia"/>
          <w:sz w:val="24"/>
          <w:szCs w:val="24"/>
        </w:rPr>
        <w:t>、</w:t>
      </w:r>
      <w:r w:rsidRPr="00695E67">
        <w:rPr>
          <w:rFonts w:ascii="新細明體" w:eastAsia="新細明體" w:hAnsi="新細明體"/>
          <w:sz w:val="24"/>
          <w:szCs w:val="24"/>
        </w:rPr>
        <w:t>行政院環境保護署及經濟部水利署共同籌辦「2016國際濕地大會」，會中</w:t>
      </w:r>
      <w:r w:rsidRPr="00695E67">
        <w:rPr>
          <w:rFonts w:ascii="新細明體" w:eastAsia="新細明體" w:hAnsi="新細明體" w:hint="eastAsia"/>
          <w:sz w:val="24"/>
          <w:szCs w:val="24"/>
        </w:rPr>
        <w:t>由</w:t>
      </w:r>
      <w:r w:rsidRPr="00695E67">
        <w:rPr>
          <w:rFonts w:ascii="新細明體" w:eastAsia="新細明體" w:hAnsi="新細明體"/>
          <w:sz w:val="24"/>
          <w:szCs w:val="24"/>
        </w:rPr>
        <w:t>營建署代表與國際濕地科學家學會(SWS)、世界自然基金會</w:t>
      </w:r>
      <w:r w:rsidRPr="00695E67">
        <w:rPr>
          <w:rFonts w:ascii="新細明體" w:eastAsia="新細明體" w:hAnsi="新細明體" w:hint="eastAsia"/>
          <w:sz w:val="24"/>
          <w:szCs w:val="24"/>
        </w:rPr>
        <w:t>-</w:t>
      </w:r>
      <w:r w:rsidRPr="00695E67">
        <w:rPr>
          <w:rFonts w:ascii="新細明體" w:eastAsia="新細明體" w:hAnsi="新細明體"/>
          <w:sz w:val="24"/>
          <w:szCs w:val="24"/>
        </w:rPr>
        <w:t>香港分會(WWF-HK)分別簽訂「2016</w:t>
      </w:r>
      <w:r w:rsidRPr="00695E67">
        <w:rPr>
          <w:rFonts w:ascii="新細明體" w:eastAsia="新細明體" w:hAnsi="新細明體" w:hint="eastAsia"/>
          <w:sz w:val="24"/>
          <w:szCs w:val="24"/>
        </w:rPr>
        <w:t>至</w:t>
      </w:r>
      <w:r w:rsidRPr="00695E67">
        <w:rPr>
          <w:rFonts w:ascii="新細明體" w:eastAsia="新細明體" w:hAnsi="新細明體"/>
          <w:sz w:val="24"/>
          <w:szCs w:val="24"/>
        </w:rPr>
        <w:t>2021年濕地保育(RSPA)合作備忘錄」。透過與國際組織簽署合作備忘錄，持續進行多邊交流，作為</w:t>
      </w:r>
      <w:r w:rsidRPr="00695E67">
        <w:rPr>
          <w:rFonts w:ascii="新細明體" w:eastAsia="新細明體" w:hAnsi="新細明體" w:hint="eastAsia"/>
          <w:sz w:val="24"/>
          <w:szCs w:val="24"/>
        </w:rPr>
        <w:t>我國</w:t>
      </w:r>
      <w:r w:rsidRPr="00695E67">
        <w:rPr>
          <w:rFonts w:ascii="新細明體" w:eastAsia="新細明體" w:hAnsi="新細明體"/>
          <w:sz w:val="24"/>
          <w:szCs w:val="24"/>
        </w:rPr>
        <w:t>與國際組織聯盟接軌</w:t>
      </w:r>
      <w:r w:rsidRPr="00695E67">
        <w:rPr>
          <w:rFonts w:ascii="新細明體" w:eastAsia="新細明體" w:hAnsi="新細明體" w:hint="eastAsia"/>
          <w:sz w:val="24"/>
          <w:szCs w:val="24"/>
        </w:rPr>
        <w:t>之</w:t>
      </w:r>
      <w:r w:rsidRPr="00695E67">
        <w:rPr>
          <w:rFonts w:ascii="新細明體" w:eastAsia="新細明體" w:hAnsi="新細明體"/>
          <w:sz w:val="24"/>
          <w:szCs w:val="24"/>
        </w:rPr>
        <w:t>基石。依簽署備忘錄內容</w:t>
      </w:r>
      <w:r w:rsidRPr="00695E67">
        <w:rPr>
          <w:rFonts w:ascii="新細明體" w:eastAsia="新細明體" w:hAnsi="新細明體" w:hint="eastAsia"/>
          <w:sz w:val="24"/>
          <w:szCs w:val="24"/>
        </w:rPr>
        <w:t>，從2017年及2018年辦理二屆「臺灣濕地種子營」，以培育濕地人才為宗旨</w:t>
      </w:r>
      <w:r w:rsidRPr="00695E67">
        <w:rPr>
          <w:rFonts w:ascii="新細明體" w:eastAsia="新細明體" w:hAnsi="新細明體"/>
          <w:sz w:val="24"/>
          <w:szCs w:val="24"/>
        </w:rPr>
        <w:t>，邀請國際濕地相關組織專家學者</w:t>
      </w:r>
      <w:r w:rsidRPr="00695E67">
        <w:rPr>
          <w:rFonts w:ascii="新細明體" w:eastAsia="新細明體" w:hAnsi="新細明體" w:hint="eastAsia"/>
          <w:sz w:val="24"/>
          <w:szCs w:val="24"/>
        </w:rPr>
        <w:t>，培訓種子學員</w:t>
      </w:r>
      <w:r w:rsidRPr="00695E67">
        <w:rPr>
          <w:rFonts w:ascii="新細明體" w:eastAsia="新細明體" w:hAnsi="新細明體"/>
          <w:sz w:val="24"/>
          <w:szCs w:val="24"/>
        </w:rPr>
        <w:t>全程參與及成果發表，</w:t>
      </w:r>
      <w:r w:rsidRPr="00695E67">
        <w:rPr>
          <w:rFonts w:ascii="新細明體" w:eastAsia="新細明體" w:hAnsi="新細明體" w:hint="eastAsia"/>
          <w:sz w:val="24"/>
          <w:szCs w:val="24"/>
        </w:rPr>
        <w:t>其辦理效益成果顯著，學員皆表現優異</w:t>
      </w:r>
      <w:r w:rsidRPr="00695E67">
        <w:rPr>
          <w:rFonts w:ascii="新細明體" w:eastAsia="新細明體" w:hAnsi="新細明體"/>
          <w:sz w:val="24"/>
          <w:szCs w:val="24"/>
        </w:rPr>
        <w:t>，建立濕地科學人才庫與知識庫，讓濕地保育持續向下紮根，</w:t>
      </w:r>
      <w:r w:rsidRPr="00695E67">
        <w:rPr>
          <w:rFonts w:ascii="新細明體" w:eastAsia="新細明體" w:hAnsi="新細明體" w:hint="eastAsia"/>
          <w:sz w:val="24"/>
          <w:szCs w:val="24"/>
        </w:rPr>
        <w:t>以</w:t>
      </w:r>
      <w:proofErr w:type="gramStart"/>
      <w:r w:rsidRPr="00695E67">
        <w:rPr>
          <w:rFonts w:ascii="新細明體" w:eastAsia="新細明體" w:hAnsi="新細明體" w:hint="eastAsia"/>
          <w:sz w:val="24"/>
          <w:szCs w:val="24"/>
        </w:rPr>
        <w:t>利</w:t>
      </w:r>
      <w:r w:rsidRPr="00695E67">
        <w:rPr>
          <w:rFonts w:ascii="新細明體" w:eastAsia="新細明體" w:hAnsi="新細明體"/>
          <w:sz w:val="24"/>
          <w:szCs w:val="24"/>
        </w:rPr>
        <w:t>同推</w:t>
      </w:r>
      <w:proofErr w:type="gramEnd"/>
      <w:r w:rsidRPr="00695E67">
        <w:rPr>
          <w:rFonts w:ascii="新細明體" w:eastAsia="新細明體" w:hAnsi="新細明體"/>
          <w:sz w:val="24"/>
          <w:szCs w:val="24"/>
        </w:rPr>
        <w:t>展濕地保育工作。</w:t>
      </w:r>
    </w:p>
    <w:p w:rsidR="002A08D5" w:rsidRPr="00695E67" w:rsidRDefault="002A08D5" w:rsidP="00695E67">
      <w:pPr>
        <w:spacing w:beforeLines="50" w:before="180" w:afterLines="50" w:after="180" w:line="400" w:lineRule="exact"/>
        <w:ind w:firstLineChars="200" w:firstLine="480"/>
        <w:jc w:val="both"/>
        <w:rPr>
          <w:rFonts w:ascii="Times New Roman" w:eastAsia="新細明體"/>
          <w:szCs w:val="24"/>
        </w:rPr>
      </w:pPr>
      <w:r w:rsidRPr="00695E67">
        <w:rPr>
          <w:rFonts w:ascii="新細明體" w:eastAsia="新細明體" w:hAnsi="新細明體"/>
          <w:szCs w:val="24"/>
        </w:rPr>
        <w:t>本年度</w:t>
      </w:r>
      <w:r w:rsidRPr="00695E67">
        <w:rPr>
          <w:rFonts w:ascii="新細明體" w:eastAsia="新細明體" w:hAnsi="新細明體" w:hint="eastAsia"/>
          <w:szCs w:val="24"/>
        </w:rPr>
        <w:t>「</w:t>
      </w:r>
      <w:r w:rsidRPr="00695E67">
        <w:rPr>
          <w:rFonts w:ascii="新細明體" w:eastAsia="新細明體" w:hAnsi="新細明體"/>
          <w:szCs w:val="24"/>
        </w:rPr>
        <w:t>第</w:t>
      </w:r>
      <w:r w:rsidRPr="00695E67">
        <w:rPr>
          <w:rFonts w:ascii="新細明體" w:eastAsia="新細明體" w:hAnsi="新細明體" w:hint="eastAsia"/>
          <w:szCs w:val="24"/>
        </w:rPr>
        <w:t>三</w:t>
      </w:r>
      <w:r w:rsidRPr="00695E67">
        <w:rPr>
          <w:rFonts w:ascii="新細明體" w:eastAsia="新細明體" w:hAnsi="新細明體"/>
          <w:szCs w:val="24"/>
        </w:rPr>
        <w:t>屆濕地種子營</w:t>
      </w:r>
      <w:r w:rsidRPr="00695E67">
        <w:rPr>
          <w:rFonts w:ascii="新細明體" w:eastAsia="新細明體" w:hAnsi="新細明體" w:hint="eastAsia"/>
          <w:szCs w:val="24"/>
        </w:rPr>
        <w:t>」</w:t>
      </w:r>
      <w:r w:rsidRPr="00695E67">
        <w:rPr>
          <w:rFonts w:ascii="Times New Roman" w:eastAsia="新細明體" w:hint="eastAsia"/>
          <w:szCs w:val="24"/>
        </w:rPr>
        <w:t>預計遴選</w:t>
      </w:r>
      <w:r w:rsidRPr="00695E67">
        <w:rPr>
          <w:rFonts w:ascii="Times New Roman" w:eastAsia="新細明體" w:hint="eastAsia"/>
          <w:szCs w:val="24"/>
        </w:rPr>
        <w:t>15</w:t>
      </w:r>
      <w:r w:rsidRPr="00695E67">
        <w:rPr>
          <w:rFonts w:ascii="Times New Roman" w:eastAsia="新細明體" w:hint="eastAsia"/>
          <w:szCs w:val="24"/>
        </w:rPr>
        <w:t>位種子學員，將全程參與</w:t>
      </w:r>
      <w:r w:rsidRPr="00695E67">
        <w:rPr>
          <w:rFonts w:ascii="Times New Roman" w:eastAsia="新細明體" w:hint="eastAsia"/>
          <w:szCs w:val="24"/>
        </w:rPr>
        <w:t>3</w:t>
      </w:r>
      <w:r w:rsidR="00695E67" w:rsidRPr="00695E67">
        <w:rPr>
          <w:rFonts w:ascii="Times New Roman" w:eastAsia="新細明體" w:hint="eastAsia"/>
          <w:szCs w:val="24"/>
        </w:rPr>
        <w:t>天種子營課程</w:t>
      </w:r>
      <w:r w:rsidRPr="00695E67">
        <w:rPr>
          <w:rFonts w:ascii="新細明體" w:eastAsia="新細明體" w:hAnsi="新細明體" w:hint="eastAsia"/>
          <w:szCs w:val="24"/>
        </w:rPr>
        <w:t>，為使濕地種子學員能更了解濕地保育與明智利用課題，同時邀請國內實際參與國家重要濕地保育與經營管理之第一線工作者，從我國與國際濕地明智利用案例與推動經驗談起</w:t>
      </w:r>
      <w:r w:rsidRPr="00695E67">
        <w:rPr>
          <w:rFonts w:ascii="新細明體" w:eastAsia="新細明體" w:hAnsi="新細明體"/>
          <w:szCs w:val="24"/>
        </w:rPr>
        <w:t>，</w:t>
      </w:r>
      <w:r w:rsidRPr="00695E67">
        <w:rPr>
          <w:rFonts w:ascii="新細明體" w:eastAsia="新細明體" w:hAnsi="新細明體" w:hint="eastAsia"/>
          <w:szCs w:val="24"/>
        </w:rPr>
        <w:t>以及未來檢討改善與進一步探討學習之方向，課程包含</w:t>
      </w:r>
      <w:r w:rsidRPr="00695E67">
        <w:rPr>
          <w:rFonts w:ascii="新細明體" w:eastAsia="新細明體" w:hAnsi="新細明體"/>
          <w:szCs w:val="24"/>
        </w:rPr>
        <w:t>濕地保育科學講座</w:t>
      </w:r>
      <w:r w:rsidRPr="00695E67">
        <w:rPr>
          <w:rFonts w:ascii="新細明體" w:eastAsia="新細明體" w:hAnsi="新細明體" w:hint="eastAsia"/>
          <w:szCs w:val="24"/>
        </w:rPr>
        <w:t>及濕地</w:t>
      </w:r>
      <w:r w:rsidRPr="00695E67">
        <w:rPr>
          <w:rFonts w:ascii="新細明體" w:eastAsia="新細明體" w:hAnsi="新細明體"/>
          <w:szCs w:val="24"/>
        </w:rPr>
        <w:t>工作坊，期望透過分組討論及互動</w:t>
      </w:r>
      <w:r w:rsidRPr="00695E67">
        <w:rPr>
          <w:rFonts w:ascii="新細明體" w:eastAsia="新細明體" w:hAnsi="新細明體" w:hint="eastAsia"/>
          <w:szCs w:val="24"/>
        </w:rPr>
        <w:t>，引導種子學員思考台灣濕地保育仍待突破改善之課題，以及自己未來投身於濕地保育之定位與自我提升方向</w:t>
      </w:r>
      <w:r w:rsidRPr="00695E67">
        <w:rPr>
          <w:rFonts w:ascii="新細明體" w:eastAsia="新細明體" w:hAnsi="新細明體"/>
          <w:szCs w:val="24"/>
        </w:rPr>
        <w:t>，深化濕地復育知識、技術及視野，建立未來濕地國際合作計畫重要基礎。</w:t>
      </w:r>
    </w:p>
    <w:p w:rsidR="00682027" w:rsidRPr="00B80B73" w:rsidRDefault="00682027" w:rsidP="0077322E">
      <w:pPr>
        <w:spacing w:beforeLines="50" w:before="180" w:afterLines="50" w:after="180" w:line="312" w:lineRule="auto"/>
        <w:jc w:val="both"/>
        <w:rPr>
          <w:rFonts w:ascii="Times New Roman" w:eastAsia="新細明體"/>
          <w:b/>
        </w:rPr>
      </w:pPr>
      <w:r w:rsidRPr="00B80B73">
        <w:rPr>
          <w:rFonts w:ascii="Times New Roman" w:eastAsia="新細明體"/>
          <w:b/>
        </w:rPr>
        <w:t>主辦單位：內政部營建署城鄉發展分署</w:t>
      </w:r>
    </w:p>
    <w:p w:rsidR="00682027" w:rsidRPr="00B80B73" w:rsidRDefault="00682027" w:rsidP="0077322E">
      <w:pPr>
        <w:spacing w:beforeLines="50" w:before="180" w:afterLines="50" w:after="180" w:line="312" w:lineRule="auto"/>
        <w:jc w:val="both"/>
        <w:rPr>
          <w:rFonts w:ascii="Times New Roman" w:eastAsia="新細明體"/>
        </w:rPr>
      </w:pPr>
      <w:r w:rsidRPr="00B80B73">
        <w:rPr>
          <w:rFonts w:ascii="Times New Roman" w:eastAsia="新細明體"/>
          <w:b/>
        </w:rPr>
        <w:t>執行單位：</w:t>
      </w:r>
      <w:r w:rsidR="004B2940" w:rsidRPr="004B2940">
        <w:rPr>
          <w:rFonts w:ascii="Times New Roman" w:eastAsia="新細明體" w:hint="eastAsia"/>
          <w:b/>
        </w:rPr>
        <w:t>中華民國綠野生態保育</w:t>
      </w:r>
      <w:r w:rsidR="00A324DC">
        <w:rPr>
          <w:rFonts w:ascii="Times New Roman" w:eastAsia="新細明體" w:hint="eastAsia"/>
          <w:b/>
        </w:rPr>
        <w:t>協</w:t>
      </w:r>
      <w:r w:rsidR="004B2940" w:rsidRPr="004B2940">
        <w:rPr>
          <w:rFonts w:ascii="Times New Roman" w:eastAsia="新細明體" w:hint="eastAsia"/>
          <w:b/>
        </w:rPr>
        <w:t>會</w:t>
      </w:r>
    </w:p>
    <w:p w:rsidR="0019648C" w:rsidRPr="00B80B73" w:rsidRDefault="0019648C" w:rsidP="0077322E">
      <w:pPr>
        <w:pStyle w:val="a5"/>
        <w:numPr>
          <w:ilvl w:val="0"/>
          <w:numId w:val="3"/>
        </w:numPr>
        <w:spacing w:line="0" w:lineRule="atLeast"/>
        <w:ind w:left="709" w:hanging="624"/>
        <w:jc w:val="both"/>
        <w:rPr>
          <w:rFonts w:ascii="Times New Roman" w:eastAsia="新細明體"/>
          <w:b/>
          <w:sz w:val="28"/>
          <w:szCs w:val="24"/>
          <w:lang w:val="x-none"/>
        </w:rPr>
      </w:pPr>
      <w:r w:rsidRPr="00B80B73">
        <w:rPr>
          <w:rFonts w:ascii="Times New Roman" w:eastAsia="新細明體"/>
          <w:b/>
          <w:sz w:val="28"/>
          <w:szCs w:val="24"/>
          <w:lang w:val="x-none"/>
        </w:rPr>
        <w:t>辦理方式</w:t>
      </w:r>
    </w:p>
    <w:p w:rsidR="0019648C" w:rsidRPr="00F976F3" w:rsidRDefault="00FC24A7" w:rsidP="00FC24A7">
      <w:pPr>
        <w:spacing w:beforeLines="50" w:before="180" w:afterLines="50" w:after="180" w:line="400" w:lineRule="exact"/>
        <w:ind w:firstLineChars="200" w:firstLine="480"/>
        <w:jc w:val="both"/>
        <w:rPr>
          <w:rFonts w:ascii="Times New Roman" w:eastAsia="新細明體"/>
        </w:rPr>
      </w:pPr>
      <w:r>
        <w:rPr>
          <w:rFonts w:ascii="Times New Roman" w:eastAsia="新細明體"/>
        </w:rPr>
        <w:t>本計畫</w:t>
      </w:r>
      <w:r w:rsidRPr="00B80B73">
        <w:rPr>
          <w:rFonts w:ascii="Times New Roman" w:eastAsia="新細明體"/>
        </w:rPr>
        <w:t>「濕地種子學員遴選計畫」</w:t>
      </w:r>
      <w:r w:rsidRPr="00F976F3">
        <w:rPr>
          <w:rFonts w:ascii="Times New Roman" w:eastAsia="新細明體"/>
        </w:rPr>
        <w:t>，</w:t>
      </w:r>
      <w:r w:rsidRPr="00F976F3">
        <w:rPr>
          <w:rFonts w:ascii="Times New Roman" w:eastAsia="新細明體" w:hint="eastAsia"/>
        </w:rPr>
        <w:t>期</w:t>
      </w:r>
      <w:r w:rsidRPr="00F976F3">
        <w:rPr>
          <w:rFonts w:ascii="Times New Roman" w:eastAsia="新細明體"/>
        </w:rPr>
        <w:t>透過</w:t>
      </w:r>
      <w:r w:rsidRPr="00F976F3">
        <w:rPr>
          <w:rFonts w:ascii="Times New Roman" w:eastAsia="新細明體" w:hint="eastAsia"/>
        </w:rPr>
        <w:t>更多元方式遴選出對</w:t>
      </w:r>
      <w:r w:rsidRPr="00F976F3">
        <w:rPr>
          <w:rFonts w:ascii="Times New Roman" w:eastAsia="新細明體"/>
        </w:rPr>
        <w:t>選對環境及濕地議題具研究意願與熱忱之</w:t>
      </w:r>
      <w:r w:rsidRPr="00F976F3">
        <w:rPr>
          <w:rFonts w:ascii="Times New Roman" w:eastAsia="新細明體" w:hint="eastAsia"/>
        </w:rPr>
        <w:t>種子學員</w:t>
      </w:r>
      <w:r w:rsidRPr="00F976F3">
        <w:rPr>
          <w:rFonts w:ascii="Times New Roman" w:eastAsia="新細明體" w:hint="eastAsia"/>
        </w:rPr>
        <w:t>15</w:t>
      </w:r>
      <w:r>
        <w:rPr>
          <w:rFonts w:ascii="Times New Roman" w:eastAsia="新細明體"/>
        </w:rPr>
        <w:t>名</w:t>
      </w:r>
      <w:r w:rsidRPr="00B80B73">
        <w:rPr>
          <w:rFonts w:ascii="Times New Roman" w:eastAsia="新細明體"/>
        </w:rPr>
        <w:t>，</w:t>
      </w:r>
      <w:r>
        <w:rPr>
          <w:rFonts w:ascii="Times New Roman" w:eastAsia="新細明體" w:hint="eastAsia"/>
        </w:rPr>
        <w:t>將</w:t>
      </w:r>
      <w:r w:rsidRPr="00B80B73">
        <w:rPr>
          <w:rFonts w:ascii="Times New Roman" w:eastAsia="新細明體"/>
        </w:rPr>
        <w:t>全程參與</w:t>
      </w:r>
      <w:r>
        <w:rPr>
          <w:rFonts w:ascii="Times New Roman" w:eastAsia="新細明體" w:hint="eastAsia"/>
        </w:rPr>
        <w:t>3</w:t>
      </w:r>
      <w:r>
        <w:rPr>
          <w:rFonts w:ascii="Times New Roman" w:eastAsia="新細明體" w:hint="eastAsia"/>
        </w:rPr>
        <w:t>天</w:t>
      </w:r>
      <w:r w:rsidRPr="00B80B73">
        <w:rPr>
          <w:rFonts w:ascii="Times New Roman" w:eastAsia="新細明體"/>
        </w:rPr>
        <w:t>之</w:t>
      </w:r>
      <w:r>
        <w:rPr>
          <w:rFonts w:ascii="Times New Roman" w:eastAsia="新細明體" w:hint="eastAsia"/>
        </w:rPr>
        <w:t>臺灣</w:t>
      </w:r>
      <w:r w:rsidRPr="00B80B73">
        <w:rPr>
          <w:rFonts w:ascii="Times New Roman" w:eastAsia="新細明體"/>
        </w:rPr>
        <w:t>濕地種子營</w:t>
      </w:r>
      <w:r>
        <w:rPr>
          <w:rFonts w:ascii="Times New Roman" w:eastAsia="新細明體"/>
        </w:rPr>
        <w:t>（</w:t>
      </w:r>
      <w:r w:rsidRPr="00B80B73">
        <w:rPr>
          <w:rFonts w:ascii="Times New Roman" w:eastAsia="新細明體"/>
        </w:rPr>
        <w:t>含室內</w:t>
      </w:r>
      <w:r>
        <w:rPr>
          <w:rFonts w:ascii="Times New Roman" w:eastAsia="新細明體"/>
        </w:rPr>
        <w:t>講座</w:t>
      </w:r>
      <w:r>
        <w:rPr>
          <w:rFonts w:ascii="Times New Roman" w:eastAsia="新細明體" w:hint="eastAsia"/>
        </w:rPr>
        <w:t>及工作坊</w:t>
      </w:r>
      <w:r>
        <w:rPr>
          <w:rFonts w:ascii="Times New Roman" w:eastAsia="新細明體"/>
        </w:rPr>
        <w:t>）</w:t>
      </w:r>
      <w:r w:rsidRPr="00B80B73">
        <w:rPr>
          <w:rFonts w:ascii="Times New Roman" w:eastAsia="新細明體"/>
        </w:rPr>
        <w:t>，完訓學員將</w:t>
      </w:r>
      <w:r w:rsidRPr="00B80B73">
        <w:rPr>
          <w:rFonts w:ascii="Times New Roman" w:eastAsia="新細明體" w:hint="eastAsia"/>
        </w:rPr>
        <w:t>視為我國</w:t>
      </w:r>
      <w:r w:rsidRPr="00B80B73">
        <w:rPr>
          <w:rFonts w:ascii="Times New Roman" w:eastAsia="新細明體"/>
        </w:rPr>
        <w:t>濕地重要</w:t>
      </w:r>
      <w:r w:rsidRPr="00B80B73">
        <w:rPr>
          <w:rFonts w:ascii="Times New Roman" w:eastAsia="新細明體" w:hint="eastAsia"/>
        </w:rPr>
        <w:t>種子學員</w:t>
      </w:r>
      <w:r w:rsidRPr="00B80B73">
        <w:rPr>
          <w:rFonts w:ascii="新細明體" w:eastAsia="新細明體" w:hAnsi="新細明體" w:hint="eastAsia"/>
        </w:rPr>
        <w:t>，</w:t>
      </w:r>
      <w:r w:rsidRPr="00B80B73">
        <w:rPr>
          <w:rFonts w:ascii="Times New Roman" w:eastAsia="新細明體" w:hint="eastAsia"/>
        </w:rPr>
        <w:t>優先參與未來</w:t>
      </w:r>
      <w:r w:rsidRPr="00B80B73">
        <w:rPr>
          <w:rFonts w:ascii="Times New Roman" w:eastAsia="新細明體" w:hint="eastAsia"/>
        </w:rPr>
        <w:t>5</w:t>
      </w:r>
      <w:r w:rsidRPr="00B80B73">
        <w:rPr>
          <w:rFonts w:ascii="Times New Roman" w:eastAsia="新細明體" w:hint="eastAsia"/>
        </w:rPr>
        <w:t>年的濕地交流活動外，於活動結束獲頒學習證書，</w:t>
      </w:r>
      <w:r>
        <w:rPr>
          <w:rFonts w:ascii="Times New Roman" w:eastAsia="新細明體" w:hint="eastAsia"/>
        </w:rPr>
        <w:t>若後續有意願繼續進修者，</w:t>
      </w:r>
      <w:r w:rsidRPr="00B80B73">
        <w:rPr>
          <w:rFonts w:ascii="Times New Roman" w:eastAsia="新細明體" w:hint="eastAsia"/>
        </w:rPr>
        <w:t>協助輔導</w:t>
      </w:r>
      <w:r>
        <w:rPr>
          <w:rFonts w:ascii="Times New Roman" w:eastAsia="新細明體" w:hint="eastAsia"/>
        </w:rPr>
        <w:t>申請國際濕地科學家學會獎助學金，赴國外與專業組織進行發表與交流</w:t>
      </w:r>
      <w:r w:rsidR="00D405B2" w:rsidRPr="00F976F3">
        <w:rPr>
          <w:rFonts w:ascii="Times New Roman" w:eastAsia="新細明體"/>
        </w:rPr>
        <w:t>，</w:t>
      </w:r>
      <w:r w:rsidR="00460C18" w:rsidRPr="00F976F3">
        <w:rPr>
          <w:rFonts w:ascii="Times New Roman" w:eastAsia="新細明體" w:hint="eastAsia"/>
        </w:rPr>
        <w:t>以期</w:t>
      </w:r>
      <w:r w:rsidR="00D405B2" w:rsidRPr="00F976F3">
        <w:rPr>
          <w:rFonts w:ascii="Times New Roman" w:eastAsia="新細明體"/>
        </w:rPr>
        <w:t>成為</w:t>
      </w:r>
      <w:r w:rsidR="00F976F3" w:rsidRPr="00F976F3">
        <w:rPr>
          <w:rFonts w:ascii="Times New Roman" w:eastAsia="新細明體" w:hint="eastAsia"/>
        </w:rPr>
        <w:t>台灣</w:t>
      </w:r>
      <w:r w:rsidR="00D405B2" w:rsidRPr="00F976F3">
        <w:rPr>
          <w:rFonts w:ascii="Times New Roman" w:eastAsia="新細明體"/>
        </w:rPr>
        <w:t>濕地保育</w:t>
      </w:r>
      <w:r w:rsidR="00F976F3">
        <w:rPr>
          <w:rFonts w:ascii="Times New Roman" w:eastAsia="新細明體" w:hint="eastAsia"/>
        </w:rPr>
        <w:t>重要人才</w:t>
      </w:r>
      <w:r w:rsidR="0019648C" w:rsidRPr="00F976F3">
        <w:rPr>
          <w:rFonts w:ascii="Times New Roman" w:eastAsia="新細明體"/>
        </w:rPr>
        <w:t>。</w:t>
      </w:r>
    </w:p>
    <w:p w:rsidR="00FB34FC" w:rsidRPr="00B80B73" w:rsidRDefault="00FB34FC" w:rsidP="0077322E">
      <w:pPr>
        <w:spacing w:beforeLines="50" w:before="180" w:afterLines="10" w:after="36" w:line="240" w:lineRule="auto"/>
        <w:ind w:leftChars="6" w:left="1651" w:hangingChars="682" w:hanging="1637"/>
        <w:jc w:val="both"/>
        <w:rPr>
          <w:rFonts w:ascii="Times New Roman" w:eastAsia="新細明體"/>
        </w:rPr>
      </w:pPr>
      <w:r w:rsidRPr="00B80B73">
        <w:rPr>
          <w:rFonts w:ascii="Times New Roman" w:eastAsia="新細明體"/>
        </w:rPr>
        <w:t>【活動日期】：</w:t>
      </w:r>
      <w:r w:rsidRPr="00B80B73">
        <w:rPr>
          <w:rFonts w:ascii="Times New Roman" w:eastAsia="新細明體"/>
        </w:rPr>
        <w:t>201</w:t>
      </w:r>
      <w:r w:rsidR="002631DD">
        <w:rPr>
          <w:rFonts w:ascii="Times New Roman" w:eastAsia="新細明體" w:hint="eastAsia"/>
        </w:rPr>
        <w:t>9</w:t>
      </w:r>
      <w:r w:rsidRPr="00B80B73">
        <w:rPr>
          <w:rFonts w:ascii="Times New Roman" w:eastAsia="新細明體"/>
        </w:rPr>
        <w:t>年</w:t>
      </w:r>
      <w:r w:rsidR="00F96628">
        <w:rPr>
          <w:rFonts w:ascii="Times New Roman" w:eastAsia="新細明體" w:hint="eastAsia"/>
        </w:rPr>
        <w:t>1</w:t>
      </w:r>
      <w:r w:rsidR="00FC24A7">
        <w:rPr>
          <w:rFonts w:ascii="Times New Roman" w:eastAsia="新細明體" w:hint="eastAsia"/>
        </w:rPr>
        <w:t>0</w:t>
      </w:r>
      <w:r w:rsidRPr="00B80B73">
        <w:rPr>
          <w:rFonts w:ascii="Times New Roman" w:eastAsia="新細明體"/>
        </w:rPr>
        <w:t>月</w:t>
      </w:r>
      <w:r w:rsidR="00FC24A7">
        <w:rPr>
          <w:rFonts w:ascii="Times New Roman" w:eastAsia="新細明體" w:hint="eastAsia"/>
        </w:rPr>
        <w:t>21</w:t>
      </w:r>
      <w:r w:rsidRPr="00B80B73">
        <w:rPr>
          <w:rFonts w:ascii="Times New Roman" w:eastAsia="新細明體"/>
        </w:rPr>
        <w:t>日（</w:t>
      </w:r>
      <w:r w:rsidR="00D405B2" w:rsidRPr="00B80B73">
        <w:rPr>
          <w:rFonts w:ascii="Times New Roman" w:eastAsia="新細明體"/>
        </w:rPr>
        <w:t>星期</w:t>
      </w:r>
      <w:r w:rsidR="00FC24A7">
        <w:rPr>
          <w:rFonts w:ascii="Times New Roman" w:eastAsia="新細明體" w:hint="eastAsia"/>
        </w:rPr>
        <w:t>一</w:t>
      </w:r>
      <w:r w:rsidRPr="00B80B73">
        <w:rPr>
          <w:rFonts w:ascii="Times New Roman" w:eastAsia="新細明體"/>
        </w:rPr>
        <w:t>）至</w:t>
      </w:r>
      <w:r w:rsidR="00F96628">
        <w:rPr>
          <w:rFonts w:ascii="Times New Roman" w:eastAsia="新細明體" w:hint="eastAsia"/>
        </w:rPr>
        <w:t>1</w:t>
      </w:r>
      <w:r w:rsidR="00FC24A7">
        <w:rPr>
          <w:rFonts w:ascii="Times New Roman" w:eastAsia="新細明體" w:hint="eastAsia"/>
        </w:rPr>
        <w:t>0</w:t>
      </w:r>
      <w:r w:rsidRPr="00B80B73">
        <w:rPr>
          <w:rFonts w:ascii="Times New Roman" w:eastAsia="新細明體"/>
        </w:rPr>
        <w:t>月</w:t>
      </w:r>
      <w:r w:rsidR="00F96628">
        <w:rPr>
          <w:rFonts w:ascii="Times New Roman" w:eastAsia="新細明體" w:hint="eastAsia"/>
        </w:rPr>
        <w:t>2</w:t>
      </w:r>
      <w:r w:rsidR="00FC24A7">
        <w:rPr>
          <w:rFonts w:ascii="Times New Roman" w:eastAsia="新細明體" w:hint="eastAsia"/>
        </w:rPr>
        <w:t>4</w:t>
      </w:r>
      <w:r w:rsidRPr="00B80B73">
        <w:rPr>
          <w:rFonts w:ascii="Times New Roman" w:eastAsia="新細明體"/>
        </w:rPr>
        <w:t>日（</w:t>
      </w:r>
      <w:r w:rsidR="00D405B2" w:rsidRPr="00B80B73">
        <w:rPr>
          <w:rFonts w:ascii="Times New Roman" w:eastAsia="新細明體"/>
        </w:rPr>
        <w:t>星期</w:t>
      </w:r>
      <w:r w:rsidR="00F96628">
        <w:rPr>
          <w:rFonts w:ascii="Times New Roman" w:eastAsia="新細明體" w:hint="eastAsia"/>
        </w:rPr>
        <w:t>四</w:t>
      </w:r>
      <w:r w:rsidRPr="00B80B73">
        <w:rPr>
          <w:rFonts w:ascii="Times New Roman" w:eastAsia="新細明體"/>
        </w:rPr>
        <w:t>）</w:t>
      </w:r>
    </w:p>
    <w:p w:rsidR="00F96628" w:rsidRDefault="00F96628" w:rsidP="00F96628">
      <w:pPr>
        <w:spacing w:beforeLines="50" w:before="180" w:afterLines="10" w:after="36" w:line="240" w:lineRule="auto"/>
        <w:ind w:leftChars="6" w:left="1651" w:hangingChars="682" w:hanging="1637"/>
        <w:jc w:val="both"/>
        <w:rPr>
          <w:rFonts w:ascii="Times New Roman" w:eastAsia="新細明體"/>
        </w:rPr>
      </w:pPr>
      <w:r>
        <w:rPr>
          <w:rFonts w:ascii="Times New Roman" w:eastAsia="新細明體" w:hint="eastAsia"/>
        </w:rPr>
        <w:t>【</w:t>
      </w:r>
      <w:r w:rsidRPr="00B80B73">
        <w:rPr>
          <w:rFonts w:ascii="Times New Roman" w:eastAsia="新細明體"/>
        </w:rPr>
        <w:t>邀請對象</w:t>
      </w:r>
      <w:r>
        <w:rPr>
          <w:rFonts w:ascii="Times New Roman" w:eastAsia="新細明體" w:hint="eastAsia"/>
        </w:rPr>
        <w:t>】</w:t>
      </w:r>
      <w:r w:rsidRPr="00663432">
        <w:rPr>
          <w:rFonts w:ascii="Times New Roman" w:eastAsia="新細明體" w:hint="eastAsia"/>
        </w:rPr>
        <w:t>：</w:t>
      </w:r>
      <w:r w:rsidRPr="00E12DA4">
        <w:rPr>
          <w:rFonts w:ascii="Times New Roman" w:eastAsia="新細明體" w:hint="eastAsia"/>
        </w:rPr>
        <w:t>遴選</w:t>
      </w:r>
      <w:r>
        <w:rPr>
          <w:rFonts w:ascii="Times New Roman" w:eastAsia="新細明體" w:hint="eastAsia"/>
        </w:rPr>
        <w:t>15</w:t>
      </w:r>
      <w:r>
        <w:rPr>
          <w:rFonts w:ascii="Times New Roman" w:eastAsia="新細明體" w:hint="eastAsia"/>
        </w:rPr>
        <w:t>位</w:t>
      </w:r>
      <w:r w:rsidRPr="00E12DA4">
        <w:rPr>
          <w:rFonts w:ascii="Times New Roman" w:eastAsia="新細明體" w:hint="eastAsia"/>
        </w:rPr>
        <w:t>種子學員</w:t>
      </w:r>
      <w:r>
        <w:rPr>
          <w:rFonts w:ascii="Times New Roman" w:eastAsia="新細明體" w:hint="eastAsia"/>
        </w:rPr>
        <w:t>（</w:t>
      </w:r>
      <w:r>
        <w:rPr>
          <w:rFonts w:ascii="Times New Roman" w:eastAsia="新細明體" w:hint="eastAsia"/>
        </w:rPr>
        <w:t>5</w:t>
      </w:r>
      <w:r>
        <w:rPr>
          <w:rFonts w:ascii="Times New Roman" w:eastAsia="新細明體" w:hint="eastAsia"/>
        </w:rPr>
        <w:t>位</w:t>
      </w:r>
      <w:r w:rsidRPr="00E12DA4">
        <w:rPr>
          <w:rFonts w:ascii="Times New Roman" w:eastAsia="新細明體" w:hint="eastAsia"/>
        </w:rPr>
        <w:t>公部門代表</w:t>
      </w:r>
      <w:r>
        <w:rPr>
          <w:rFonts w:ascii="Times New Roman" w:eastAsia="新細明體" w:hint="eastAsia"/>
        </w:rPr>
        <w:t>、</w:t>
      </w:r>
      <w:r>
        <w:rPr>
          <w:rFonts w:ascii="Times New Roman" w:eastAsia="新細明體" w:hint="eastAsia"/>
        </w:rPr>
        <w:t>5</w:t>
      </w:r>
      <w:r>
        <w:rPr>
          <w:rFonts w:ascii="Times New Roman" w:eastAsia="新細明體" w:hint="eastAsia"/>
        </w:rPr>
        <w:t>位大專院校學生、</w:t>
      </w:r>
      <w:r>
        <w:rPr>
          <w:rFonts w:ascii="Times New Roman" w:eastAsia="新細明體" w:hint="eastAsia"/>
        </w:rPr>
        <w:t>5</w:t>
      </w:r>
      <w:r>
        <w:rPr>
          <w:rFonts w:ascii="Times New Roman" w:eastAsia="新細明體" w:hint="eastAsia"/>
        </w:rPr>
        <w:t>位</w:t>
      </w:r>
      <w:r w:rsidRPr="00E12DA4">
        <w:rPr>
          <w:rFonts w:ascii="Times New Roman" w:eastAsia="新細明體" w:hint="eastAsia"/>
        </w:rPr>
        <w:lastRenderedPageBreak/>
        <w:t>NGO</w:t>
      </w:r>
      <w:r w:rsidRPr="00E12DA4">
        <w:rPr>
          <w:rFonts w:ascii="Times New Roman" w:eastAsia="新細明體" w:hint="eastAsia"/>
        </w:rPr>
        <w:t>或</w:t>
      </w:r>
      <w:r w:rsidRPr="00E12DA4">
        <w:rPr>
          <w:rFonts w:ascii="Times New Roman" w:eastAsia="新細明體" w:hint="eastAsia"/>
        </w:rPr>
        <w:t>NPO</w:t>
      </w:r>
      <w:r w:rsidRPr="00E12DA4">
        <w:rPr>
          <w:rFonts w:ascii="Times New Roman" w:eastAsia="新細明體" w:hint="eastAsia"/>
        </w:rPr>
        <w:t>團體及濕地保育從業人士</w:t>
      </w:r>
      <w:r>
        <w:rPr>
          <w:rFonts w:ascii="Times New Roman" w:eastAsia="新細明體" w:hint="eastAsia"/>
        </w:rPr>
        <w:t>），</w:t>
      </w:r>
      <w:r w:rsidRPr="00E12DA4">
        <w:rPr>
          <w:rFonts w:ascii="Times New Roman" w:eastAsia="新細明體" w:hint="eastAsia"/>
        </w:rPr>
        <w:t>公部門代表係由簽署濕地保育部會合作之機關推薦</w:t>
      </w:r>
      <w:r>
        <w:rPr>
          <w:rFonts w:ascii="Times New Roman" w:eastAsia="新細明體" w:hint="eastAsia"/>
        </w:rPr>
        <w:t>；</w:t>
      </w:r>
      <w:r w:rsidRPr="00E12DA4">
        <w:rPr>
          <w:rFonts w:ascii="Times New Roman" w:eastAsia="新細明體" w:hint="eastAsia"/>
        </w:rPr>
        <w:t>學生及濕地保育從業人士</w:t>
      </w:r>
      <w:r>
        <w:rPr>
          <w:rFonts w:ascii="Times New Roman" w:eastAsia="新細明體" w:hint="eastAsia"/>
        </w:rPr>
        <w:t>將自由報名後，進行遴選</w:t>
      </w:r>
      <w:r w:rsidRPr="00E12DA4">
        <w:rPr>
          <w:rFonts w:ascii="Times New Roman" w:eastAsia="新細明體" w:hint="eastAsia"/>
        </w:rPr>
        <w:t>。</w:t>
      </w:r>
    </w:p>
    <w:p w:rsidR="00F96628" w:rsidRPr="00F53564" w:rsidRDefault="00F96628" w:rsidP="00F96628">
      <w:pPr>
        <w:spacing w:beforeLines="50" w:before="180" w:afterLines="10" w:after="36" w:line="400" w:lineRule="exact"/>
        <w:ind w:left="1701"/>
        <w:jc w:val="both"/>
        <w:rPr>
          <w:rFonts w:ascii="Times New Roman" w:eastAsia="新細明體"/>
        </w:rPr>
      </w:pPr>
      <w:r w:rsidRPr="00F96628">
        <w:rPr>
          <w:rFonts w:ascii="Times New Roman" w:eastAsia="新細明體" w:hint="eastAsia"/>
          <w:b/>
          <w:u w:val="single"/>
        </w:rPr>
        <w:t>公部門代表組：</w:t>
      </w:r>
      <w:r w:rsidR="006A1C6E">
        <w:rPr>
          <w:rFonts w:ascii="Times New Roman" w:eastAsia="新細明體" w:hint="eastAsia"/>
        </w:rPr>
        <w:t>以「</w:t>
      </w:r>
      <w:r w:rsidR="006A1C6E" w:rsidRPr="006A1C6E">
        <w:rPr>
          <w:rFonts w:ascii="Times New Roman" w:eastAsia="新細明體" w:hint="eastAsia"/>
        </w:rPr>
        <w:t>2016-2021</w:t>
      </w:r>
      <w:r w:rsidR="006A1C6E" w:rsidRPr="006A1C6E">
        <w:rPr>
          <w:rFonts w:ascii="Times New Roman" w:eastAsia="新細明體" w:hint="eastAsia"/>
        </w:rPr>
        <w:t>年濕地保育部會合作協議</w:t>
      </w:r>
      <w:r w:rsidR="006A1C6E">
        <w:rPr>
          <w:rFonts w:ascii="Times New Roman" w:eastAsia="新細明體" w:hint="eastAsia"/>
        </w:rPr>
        <w:t>」</w:t>
      </w:r>
      <w:r w:rsidR="0018492A">
        <w:rPr>
          <w:rFonts w:ascii="Times New Roman" w:eastAsia="新細明體" w:hint="eastAsia"/>
        </w:rPr>
        <w:t>簽署</w:t>
      </w:r>
      <w:r w:rsidR="006A1C6E">
        <w:rPr>
          <w:rFonts w:ascii="Times New Roman" w:eastAsia="新細明體" w:hint="eastAsia"/>
        </w:rPr>
        <w:t>機關</w:t>
      </w:r>
      <w:r w:rsidR="00B3350E">
        <w:rPr>
          <w:rFonts w:ascii="Times New Roman" w:eastAsia="新細明體" w:hint="eastAsia"/>
        </w:rPr>
        <w:t>之</w:t>
      </w:r>
      <w:r w:rsidR="006A1C6E">
        <w:rPr>
          <w:rFonts w:ascii="Times New Roman" w:eastAsia="新細明體" w:hint="eastAsia"/>
        </w:rPr>
        <w:t>推薦</w:t>
      </w:r>
      <w:r w:rsidR="00B3350E">
        <w:rPr>
          <w:rFonts w:ascii="Times New Roman" w:eastAsia="新細明體" w:hint="eastAsia"/>
        </w:rPr>
        <w:t>代表</w:t>
      </w:r>
      <w:r w:rsidR="0018492A">
        <w:rPr>
          <w:rFonts w:ascii="Times New Roman" w:eastAsia="新細明體" w:hint="eastAsia"/>
        </w:rPr>
        <w:t>為優先</w:t>
      </w:r>
      <w:r w:rsidR="004E256D">
        <w:rPr>
          <w:rFonts w:ascii="Times New Roman" w:eastAsia="新細明體" w:hint="eastAsia"/>
        </w:rPr>
        <w:t>，</w:t>
      </w:r>
      <w:r w:rsidR="006A1C6E" w:rsidRPr="006A1C6E">
        <w:rPr>
          <w:rFonts w:ascii="Times New Roman" w:eastAsia="新細明體" w:hint="eastAsia"/>
        </w:rPr>
        <w:t>簽署單位</w:t>
      </w:r>
      <w:r w:rsidR="006A1C6E">
        <w:rPr>
          <w:rFonts w:ascii="Times New Roman" w:eastAsia="新細明體" w:hint="eastAsia"/>
        </w:rPr>
        <w:t>為</w:t>
      </w:r>
      <w:r w:rsidR="006A1C6E" w:rsidRPr="006A1C6E">
        <w:rPr>
          <w:rFonts w:ascii="Times New Roman" w:eastAsia="新細明體" w:hint="eastAsia"/>
        </w:rPr>
        <w:t>內政部營建署、行政院環境保護署、行政院農業委員會林務局、經濟部水利署、行政院農業委員會特有生物研究保育中心、行政院農業委員會林業試驗所</w:t>
      </w:r>
      <w:r w:rsidR="00F558F4">
        <w:rPr>
          <w:rFonts w:ascii="Times New Roman" w:eastAsia="新細明體" w:hint="eastAsia"/>
        </w:rPr>
        <w:t>及各縣市政府，業務範圍以</w:t>
      </w:r>
      <w:r w:rsidR="00F558F4" w:rsidRPr="00B80B73">
        <w:rPr>
          <w:rFonts w:ascii="Times New Roman" w:eastAsia="新細明體"/>
        </w:rPr>
        <w:t>包含國土政策、環境規劃、環境教育、</w:t>
      </w:r>
      <w:r w:rsidR="00F558F4" w:rsidRPr="00B80B73">
        <w:rPr>
          <w:rFonts w:ascii="Times New Roman" w:eastAsia="新細明體" w:hint="eastAsia"/>
        </w:rPr>
        <w:t>都市規劃、</w:t>
      </w:r>
      <w:r w:rsidR="00F558F4" w:rsidRPr="00B80B73">
        <w:rPr>
          <w:rFonts w:ascii="Times New Roman" w:eastAsia="新細明體"/>
        </w:rPr>
        <w:t>景觀</w:t>
      </w:r>
      <w:r w:rsidR="00F558F4" w:rsidRPr="00B80B73">
        <w:rPr>
          <w:rFonts w:ascii="Times New Roman" w:eastAsia="新細明體" w:hint="eastAsia"/>
        </w:rPr>
        <w:t>、</w:t>
      </w:r>
      <w:r w:rsidR="00F558F4" w:rsidRPr="00B80B73">
        <w:rPr>
          <w:rFonts w:ascii="Times New Roman" w:eastAsia="新細明體"/>
        </w:rPr>
        <w:t>建築、</w:t>
      </w:r>
      <w:r w:rsidR="00F558F4">
        <w:rPr>
          <w:rFonts w:ascii="Times New Roman" w:eastAsia="新細明體" w:hint="eastAsia"/>
        </w:rPr>
        <w:t>濕地、</w:t>
      </w:r>
      <w:r w:rsidR="00F558F4" w:rsidRPr="00B80B73">
        <w:rPr>
          <w:rFonts w:ascii="Times New Roman" w:eastAsia="新細明體"/>
        </w:rPr>
        <w:t>水利工程、水資源管理、環境科學、生物資源、自然資源、生物環境系統工程，以及資源保育等</w:t>
      </w:r>
      <w:r w:rsidR="00F558F4">
        <w:rPr>
          <w:rFonts w:ascii="Times New Roman" w:eastAsia="新細明體" w:hint="eastAsia"/>
        </w:rPr>
        <w:t>為主</w:t>
      </w:r>
      <w:r>
        <w:rPr>
          <w:rFonts w:ascii="Times New Roman" w:eastAsia="新細明體" w:hint="eastAsia"/>
        </w:rPr>
        <w:t>，</w:t>
      </w:r>
      <w:r w:rsidR="00B3350E">
        <w:rPr>
          <w:rFonts w:ascii="Times New Roman" w:eastAsia="新細明體" w:hint="eastAsia"/>
        </w:rPr>
        <w:t>以</w:t>
      </w:r>
      <w:r w:rsidR="00B3350E">
        <w:rPr>
          <w:rFonts w:ascii="Times New Roman" w:eastAsia="新細明體" w:hint="eastAsia"/>
        </w:rPr>
        <w:t>5</w:t>
      </w:r>
      <w:r w:rsidR="00B3350E">
        <w:rPr>
          <w:rFonts w:ascii="Times New Roman" w:eastAsia="新細明體" w:hint="eastAsia"/>
        </w:rPr>
        <w:t>人為限</w:t>
      </w:r>
      <w:r>
        <w:rPr>
          <w:rFonts w:ascii="Times New Roman" w:eastAsia="新細明體" w:hint="eastAsia"/>
        </w:rPr>
        <w:t>。</w:t>
      </w:r>
    </w:p>
    <w:p w:rsidR="0019648C" w:rsidRDefault="00F96628" w:rsidP="00F96628">
      <w:pPr>
        <w:spacing w:beforeLines="50" w:before="180" w:afterLines="10" w:after="36" w:line="400" w:lineRule="exact"/>
        <w:ind w:left="1701"/>
        <w:jc w:val="both"/>
        <w:rPr>
          <w:rFonts w:ascii="Times New Roman" w:eastAsia="新細明體"/>
        </w:rPr>
      </w:pPr>
      <w:r w:rsidRPr="00F96628">
        <w:rPr>
          <w:rFonts w:ascii="Times New Roman" w:eastAsia="新細明體" w:hint="eastAsia"/>
          <w:b/>
          <w:u w:val="single"/>
        </w:rPr>
        <w:t>大專院校學生組：</w:t>
      </w:r>
      <w:r w:rsidR="006E6824" w:rsidRPr="00B80B73">
        <w:rPr>
          <w:rFonts w:ascii="Times New Roman" w:eastAsia="新細明體"/>
        </w:rPr>
        <w:t>環境相關系所</w:t>
      </w:r>
      <w:r w:rsidR="006E6824" w:rsidRPr="00B80B73">
        <w:rPr>
          <w:rFonts w:ascii="Times New Roman" w:eastAsia="新細明體" w:hint="eastAsia"/>
        </w:rPr>
        <w:t>並</w:t>
      </w:r>
      <w:r w:rsidR="0019648C" w:rsidRPr="00B80B73">
        <w:rPr>
          <w:rFonts w:ascii="Times New Roman" w:eastAsia="新細明體"/>
        </w:rPr>
        <w:t>對濕地議題</w:t>
      </w:r>
      <w:r w:rsidR="006E6824" w:rsidRPr="00B80B73">
        <w:rPr>
          <w:rFonts w:ascii="Times New Roman" w:eastAsia="新細明體" w:hint="eastAsia"/>
        </w:rPr>
        <w:t>有興趣之國內大學校院</w:t>
      </w:r>
      <w:r w:rsidR="00FC24A7">
        <w:rPr>
          <w:rFonts w:ascii="Times New Roman" w:eastAsia="新細明體" w:hint="eastAsia"/>
        </w:rPr>
        <w:t>二</w:t>
      </w:r>
      <w:r w:rsidR="006E6824" w:rsidRPr="00B80B73">
        <w:rPr>
          <w:rFonts w:ascii="Times New Roman" w:eastAsia="新細明體" w:hint="eastAsia"/>
        </w:rPr>
        <w:t>年級</w:t>
      </w:r>
      <w:r w:rsidR="00C224E1">
        <w:rPr>
          <w:rFonts w:ascii="Times New Roman" w:eastAsia="新細明體" w:hint="eastAsia"/>
        </w:rPr>
        <w:t>（</w:t>
      </w:r>
      <w:r w:rsidR="006E6824" w:rsidRPr="00B80B73">
        <w:rPr>
          <w:rFonts w:ascii="Times New Roman" w:eastAsia="新細明體" w:hint="eastAsia"/>
        </w:rPr>
        <w:t>含</w:t>
      </w:r>
      <w:r w:rsidR="00C224E1">
        <w:rPr>
          <w:rFonts w:ascii="Times New Roman" w:eastAsia="新細明體" w:hint="eastAsia"/>
        </w:rPr>
        <w:t>）</w:t>
      </w:r>
      <w:r w:rsidR="00862D26">
        <w:rPr>
          <w:rFonts w:ascii="Times New Roman" w:eastAsia="新細明體" w:hint="eastAsia"/>
        </w:rPr>
        <w:t>以上之學生、研究生</w:t>
      </w:r>
      <w:r>
        <w:rPr>
          <w:rFonts w:ascii="Times New Roman" w:eastAsia="新細明體" w:hint="eastAsia"/>
        </w:rPr>
        <w:t>、博士生</w:t>
      </w:r>
      <w:r w:rsidR="00862D26">
        <w:rPr>
          <w:rFonts w:ascii="Times New Roman" w:eastAsia="新細明體" w:hint="eastAsia"/>
        </w:rPr>
        <w:t>及應屆畢業生</w:t>
      </w:r>
      <w:r w:rsidR="006E6824" w:rsidRPr="00B80B73">
        <w:rPr>
          <w:rFonts w:ascii="Times New Roman" w:eastAsia="新細明體" w:hint="eastAsia"/>
        </w:rPr>
        <w:t>，</w:t>
      </w:r>
      <w:r w:rsidR="0019648C" w:rsidRPr="00B80B73">
        <w:rPr>
          <w:rFonts w:ascii="Times New Roman" w:eastAsia="新細明體"/>
        </w:rPr>
        <w:t>包含國土政策、環境規劃、環境教育、</w:t>
      </w:r>
      <w:r w:rsidR="00DD0C50" w:rsidRPr="00B80B73">
        <w:rPr>
          <w:rFonts w:ascii="Times New Roman" w:eastAsia="新細明體" w:hint="eastAsia"/>
        </w:rPr>
        <w:t>都市規劃、</w:t>
      </w:r>
      <w:r w:rsidR="0019648C" w:rsidRPr="00B80B73">
        <w:rPr>
          <w:rFonts w:ascii="Times New Roman" w:eastAsia="新細明體"/>
        </w:rPr>
        <w:t>景觀</w:t>
      </w:r>
      <w:r w:rsidR="00DD0C50" w:rsidRPr="00B80B73">
        <w:rPr>
          <w:rFonts w:ascii="Times New Roman" w:eastAsia="新細明體" w:hint="eastAsia"/>
        </w:rPr>
        <w:t>、</w:t>
      </w:r>
      <w:r w:rsidR="0019648C" w:rsidRPr="00B80B73">
        <w:rPr>
          <w:rFonts w:ascii="Times New Roman" w:eastAsia="新細明體"/>
        </w:rPr>
        <w:t>建築、</w:t>
      </w:r>
      <w:r w:rsidR="00F558F4">
        <w:rPr>
          <w:rFonts w:ascii="Times New Roman" w:eastAsia="新細明體" w:hint="eastAsia"/>
        </w:rPr>
        <w:t>濕地、</w:t>
      </w:r>
      <w:r w:rsidR="0019648C" w:rsidRPr="00B80B73">
        <w:rPr>
          <w:rFonts w:ascii="Times New Roman" w:eastAsia="新細明體"/>
        </w:rPr>
        <w:t>水利工程、水資源管理、環境科學、生物資源、自然資源、生物環境系統工程，以及資源保育等相關系所</w:t>
      </w:r>
      <w:r w:rsidR="00B3350E">
        <w:rPr>
          <w:rFonts w:ascii="Times New Roman" w:eastAsia="新細明體" w:hint="eastAsia"/>
        </w:rPr>
        <w:t>，以</w:t>
      </w:r>
      <w:r w:rsidR="00B3350E">
        <w:rPr>
          <w:rFonts w:ascii="Times New Roman" w:eastAsia="新細明體" w:hint="eastAsia"/>
        </w:rPr>
        <w:t>5</w:t>
      </w:r>
      <w:r w:rsidR="00B3350E">
        <w:rPr>
          <w:rFonts w:ascii="Times New Roman" w:eastAsia="新細明體" w:hint="eastAsia"/>
        </w:rPr>
        <w:t>人為限</w:t>
      </w:r>
      <w:r w:rsidR="008E36D0" w:rsidRPr="00B80B73">
        <w:rPr>
          <w:rFonts w:ascii="Times New Roman" w:eastAsia="新細明體"/>
        </w:rPr>
        <w:t>。</w:t>
      </w:r>
    </w:p>
    <w:p w:rsidR="00F96628" w:rsidRPr="00B80B73" w:rsidRDefault="00F96628" w:rsidP="00F96628">
      <w:pPr>
        <w:spacing w:beforeLines="50" w:before="180" w:afterLines="10" w:after="36" w:line="400" w:lineRule="exact"/>
        <w:ind w:left="1701"/>
        <w:jc w:val="both"/>
        <w:rPr>
          <w:rFonts w:ascii="Times New Roman" w:eastAsia="新細明體"/>
        </w:rPr>
      </w:pPr>
      <w:r w:rsidRPr="00F96628">
        <w:rPr>
          <w:rFonts w:ascii="Times New Roman" w:eastAsia="新細明體" w:hint="eastAsia"/>
          <w:b/>
          <w:u w:val="single"/>
        </w:rPr>
        <w:t>濕地保育從業人士</w:t>
      </w:r>
      <w:r w:rsidR="0018492A">
        <w:rPr>
          <w:rFonts w:ascii="Times New Roman" w:eastAsia="新細明體" w:hint="eastAsia"/>
          <w:b/>
          <w:u w:val="single"/>
        </w:rPr>
        <w:t>組</w:t>
      </w:r>
      <w:r w:rsidRPr="00F96628">
        <w:rPr>
          <w:rFonts w:ascii="Times New Roman" w:eastAsia="新細明體" w:hint="eastAsia"/>
          <w:b/>
          <w:u w:val="single"/>
        </w:rPr>
        <w:t>：</w:t>
      </w:r>
      <w:r>
        <w:rPr>
          <w:rFonts w:ascii="Times New Roman" w:eastAsia="新細明體" w:hint="eastAsia"/>
        </w:rPr>
        <w:t>以</w:t>
      </w:r>
      <w:r w:rsidR="006A1C6E" w:rsidRPr="006A1C6E">
        <w:rPr>
          <w:rFonts w:ascii="Times New Roman" w:eastAsia="新細明體" w:hint="eastAsia"/>
        </w:rPr>
        <w:t>參與</w:t>
      </w:r>
      <w:r w:rsidR="006A1C6E">
        <w:rPr>
          <w:rFonts w:ascii="Times New Roman" w:eastAsia="新細明體" w:hint="eastAsia"/>
        </w:rPr>
        <w:t>過</w:t>
      </w:r>
      <w:r w:rsidR="006A1C6E" w:rsidRPr="006A1C6E">
        <w:rPr>
          <w:rFonts w:ascii="Times New Roman" w:eastAsia="新細明體" w:hint="eastAsia"/>
        </w:rPr>
        <w:t>內政部辦理之「國家重要濕地保育行動計畫」</w:t>
      </w:r>
      <w:r w:rsidR="006A1C6E">
        <w:rPr>
          <w:rFonts w:ascii="Times New Roman" w:eastAsia="新細明體" w:hint="eastAsia"/>
        </w:rPr>
        <w:t>之人員為優先，或對於</w:t>
      </w:r>
      <w:r w:rsidR="006A1C6E" w:rsidRPr="00B80B73">
        <w:rPr>
          <w:rFonts w:ascii="Times New Roman" w:eastAsia="新細明體"/>
        </w:rPr>
        <w:t>濕地議題</w:t>
      </w:r>
      <w:r w:rsidR="006A1C6E" w:rsidRPr="00B80B73">
        <w:rPr>
          <w:rFonts w:ascii="Times New Roman" w:eastAsia="新細明體" w:hint="eastAsia"/>
        </w:rPr>
        <w:t>有興趣</w:t>
      </w:r>
      <w:r w:rsidR="006A1C6E">
        <w:rPr>
          <w:rFonts w:ascii="Times New Roman" w:eastAsia="新細明體" w:hint="eastAsia"/>
        </w:rPr>
        <w:t>之</w:t>
      </w:r>
      <w:r w:rsidR="006A1C6E" w:rsidRPr="006A1C6E">
        <w:rPr>
          <w:rFonts w:ascii="Times New Roman" w:eastAsia="新細明體" w:hint="eastAsia"/>
        </w:rPr>
        <w:t>濕地保育從業人士</w:t>
      </w:r>
      <w:r w:rsidR="0018492A">
        <w:rPr>
          <w:rFonts w:ascii="Times New Roman" w:eastAsia="新細明體" w:hint="eastAsia"/>
        </w:rPr>
        <w:t>或非營利組織成員</w:t>
      </w:r>
      <w:r w:rsidR="006A1C6E">
        <w:rPr>
          <w:rFonts w:ascii="Times New Roman" w:eastAsia="新細明體" w:hint="eastAsia"/>
        </w:rPr>
        <w:t>，以</w:t>
      </w:r>
      <w:r w:rsidR="006A1C6E">
        <w:rPr>
          <w:rFonts w:ascii="Times New Roman" w:eastAsia="新細明體" w:hint="eastAsia"/>
        </w:rPr>
        <w:t>5</w:t>
      </w:r>
      <w:r w:rsidR="006A1C6E">
        <w:rPr>
          <w:rFonts w:ascii="Times New Roman" w:eastAsia="新細明體" w:hint="eastAsia"/>
        </w:rPr>
        <w:t>人為限</w:t>
      </w:r>
      <w:r w:rsidR="0018492A">
        <w:rPr>
          <w:rFonts w:ascii="Times New Roman" w:eastAsia="新細明體" w:hint="eastAsia"/>
        </w:rPr>
        <w:t>。</w:t>
      </w:r>
    </w:p>
    <w:p w:rsidR="0019648C" w:rsidRPr="00B80B73" w:rsidRDefault="0019648C" w:rsidP="0077322E">
      <w:pPr>
        <w:spacing w:beforeLines="50" w:before="180" w:afterLines="10" w:after="36" w:line="400" w:lineRule="exact"/>
        <w:ind w:leftChars="6" w:left="1651" w:hangingChars="682" w:hanging="1637"/>
        <w:jc w:val="both"/>
        <w:rPr>
          <w:rFonts w:ascii="Times New Roman" w:eastAsia="新細明體"/>
        </w:rPr>
      </w:pPr>
      <w:r w:rsidRPr="00B80B73">
        <w:rPr>
          <w:rFonts w:ascii="Times New Roman" w:eastAsia="新細明體"/>
        </w:rPr>
        <w:t>【活動地點】：</w:t>
      </w:r>
      <w:r w:rsidR="00FC24A7">
        <w:rPr>
          <w:rFonts w:ascii="Times New Roman" w:eastAsia="新細明體" w:hint="eastAsia"/>
        </w:rPr>
        <w:t>依活動議程表為主</w:t>
      </w:r>
      <w:r w:rsidRPr="00B80B73">
        <w:rPr>
          <w:rFonts w:ascii="Times New Roman" w:eastAsia="新細明體"/>
        </w:rPr>
        <w:t>。</w:t>
      </w:r>
    </w:p>
    <w:p w:rsidR="00FB34FC" w:rsidRDefault="00FB34FC" w:rsidP="00F648BB">
      <w:pPr>
        <w:spacing w:beforeLines="50" w:before="180" w:afterLines="10" w:after="36" w:line="400" w:lineRule="exact"/>
        <w:ind w:leftChars="6" w:left="1651" w:hangingChars="682" w:hanging="1637"/>
        <w:jc w:val="both"/>
        <w:rPr>
          <w:rFonts w:ascii="Times New Roman" w:eastAsia="新細明體"/>
        </w:rPr>
      </w:pPr>
      <w:r w:rsidRPr="00B80B73">
        <w:rPr>
          <w:rFonts w:ascii="Times New Roman" w:eastAsia="新細明體"/>
        </w:rPr>
        <w:t>【課程內容】：</w:t>
      </w:r>
      <w:r w:rsidR="00FC24A7" w:rsidRPr="00B80B73">
        <w:rPr>
          <w:rFonts w:ascii="Times New Roman" w:eastAsia="新細明體"/>
        </w:rPr>
        <w:t>室內</w:t>
      </w:r>
      <w:r w:rsidR="00FC24A7">
        <w:rPr>
          <w:rFonts w:ascii="Times New Roman" w:eastAsia="新細明體"/>
        </w:rPr>
        <w:t>講座</w:t>
      </w:r>
      <w:r w:rsidR="00FC24A7">
        <w:rPr>
          <w:rFonts w:ascii="Times New Roman" w:eastAsia="新細明體" w:hint="eastAsia"/>
        </w:rPr>
        <w:t>及工作坊</w:t>
      </w:r>
      <w:r w:rsidR="009C1D40" w:rsidRPr="00B80B73">
        <w:rPr>
          <w:rFonts w:ascii="Times New Roman" w:eastAsia="新細明體"/>
        </w:rPr>
        <w:t>。</w:t>
      </w:r>
    </w:p>
    <w:p w:rsidR="00B80B73" w:rsidRDefault="00FB34FC" w:rsidP="0077322E">
      <w:pPr>
        <w:spacing w:beforeLines="50" w:before="180" w:afterLines="10" w:after="36" w:line="400" w:lineRule="exact"/>
        <w:ind w:leftChars="6" w:left="1651" w:hangingChars="682" w:hanging="1637"/>
        <w:jc w:val="both"/>
        <w:rPr>
          <w:rFonts w:ascii="Times New Roman" w:eastAsia="新細明體"/>
        </w:rPr>
      </w:pPr>
      <w:r w:rsidRPr="00B80B73">
        <w:rPr>
          <w:rFonts w:ascii="Times New Roman" w:eastAsia="新細明體"/>
        </w:rPr>
        <w:t>【操作方式】：召集</w:t>
      </w:r>
      <w:r w:rsidR="00F648BB">
        <w:rPr>
          <w:rFonts w:ascii="Times New Roman" w:eastAsia="新細明體" w:hint="eastAsia"/>
        </w:rPr>
        <w:t>15</w:t>
      </w:r>
      <w:r w:rsidRPr="00B80B73">
        <w:rPr>
          <w:rFonts w:ascii="Times New Roman" w:eastAsia="新細明體"/>
        </w:rPr>
        <w:t>名種子學員</w:t>
      </w:r>
      <w:r w:rsidR="00C224E1">
        <w:rPr>
          <w:rFonts w:ascii="Times New Roman" w:eastAsia="新細明體"/>
        </w:rPr>
        <w:t>（</w:t>
      </w:r>
      <w:r w:rsidR="00FC24A7">
        <w:rPr>
          <w:rFonts w:ascii="Times New Roman" w:eastAsia="新細明體" w:hint="eastAsia"/>
        </w:rPr>
        <w:t>5</w:t>
      </w:r>
      <w:r w:rsidRPr="00B80B73">
        <w:rPr>
          <w:rFonts w:ascii="Times New Roman" w:eastAsia="新細明體"/>
        </w:rPr>
        <w:t>人一組</w:t>
      </w:r>
      <w:r w:rsidR="00C224E1">
        <w:rPr>
          <w:rFonts w:ascii="Times New Roman" w:eastAsia="新細明體"/>
        </w:rPr>
        <w:t>）</w:t>
      </w:r>
      <w:r w:rsidRPr="00B80B73">
        <w:rPr>
          <w:rFonts w:ascii="Times New Roman" w:eastAsia="新細明體"/>
        </w:rPr>
        <w:t>，</w:t>
      </w:r>
      <w:r w:rsidR="00FC24A7" w:rsidRPr="00B80B73">
        <w:rPr>
          <w:rFonts w:ascii="Times New Roman" w:eastAsia="新細明體"/>
        </w:rPr>
        <w:t>每組</w:t>
      </w:r>
      <w:r w:rsidRPr="00B80B73">
        <w:rPr>
          <w:rFonts w:ascii="Times New Roman" w:eastAsia="新細明體"/>
        </w:rPr>
        <w:t>濕地研究探討議題</w:t>
      </w:r>
      <w:r w:rsidR="00FC24A7">
        <w:rPr>
          <w:rFonts w:ascii="Times New Roman" w:eastAsia="新細明體" w:hint="eastAsia"/>
        </w:rPr>
        <w:t>不同</w:t>
      </w:r>
      <w:r w:rsidRPr="00B80B73">
        <w:rPr>
          <w:rFonts w:ascii="Times New Roman" w:eastAsia="新細明體"/>
        </w:rPr>
        <w:t>，學員需全程參與</w:t>
      </w:r>
      <w:r w:rsidR="00FC24A7">
        <w:rPr>
          <w:rFonts w:ascii="Times New Roman" w:eastAsia="新細明體" w:hint="eastAsia"/>
        </w:rPr>
        <w:t>3</w:t>
      </w:r>
      <w:r w:rsidR="00FC24A7">
        <w:rPr>
          <w:rFonts w:ascii="Times New Roman" w:eastAsia="新細明體" w:hint="eastAsia"/>
        </w:rPr>
        <w:t>天課程活動</w:t>
      </w:r>
      <w:r w:rsidRPr="00B80B73">
        <w:rPr>
          <w:rFonts w:ascii="Times New Roman" w:eastAsia="新細明體"/>
        </w:rPr>
        <w:t>，透過</w:t>
      </w:r>
      <w:r w:rsidR="009C1D40" w:rsidRPr="00B80B73">
        <w:rPr>
          <w:rFonts w:ascii="Times New Roman" w:eastAsia="新細明體"/>
        </w:rPr>
        <w:t>講座課程及</w:t>
      </w:r>
      <w:proofErr w:type="gramStart"/>
      <w:r w:rsidRPr="00B80B73">
        <w:rPr>
          <w:rFonts w:ascii="Times New Roman" w:eastAsia="新細明體"/>
        </w:rPr>
        <w:t>現地</w:t>
      </w:r>
      <w:r w:rsidR="00F648BB">
        <w:rPr>
          <w:rFonts w:ascii="Times New Roman" w:eastAsia="新細明體" w:hint="eastAsia"/>
        </w:rPr>
        <w:t>實作</w:t>
      </w:r>
      <w:proofErr w:type="gramEnd"/>
      <w:r w:rsidRPr="00B80B73">
        <w:rPr>
          <w:rFonts w:ascii="Times New Roman" w:eastAsia="新細明體"/>
        </w:rPr>
        <w:t>發現課題，</w:t>
      </w:r>
      <w:r w:rsidR="009C1D40" w:rsidRPr="00B80B73">
        <w:rPr>
          <w:rFonts w:ascii="Times New Roman" w:eastAsia="新細明體"/>
        </w:rPr>
        <w:t>並</w:t>
      </w:r>
      <w:r w:rsidRPr="00B80B73">
        <w:rPr>
          <w:rFonts w:ascii="Times New Roman" w:eastAsia="新細明體"/>
        </w:rPr>
        <w:t>與國</w:t>
      </w:r>
      <w:r w:rsidR="009C1D40" w:rsidRPr="00B80B73">
        <w:rPr>
          <w:rFonts w:ascii="Times New Roman" w:eastAsia="新細明體"/>
        </w:rPr>
        <w:t>內外</w:t>
      </w:r>
      <w:r w:rsidRPr="00B80B73">
        <w:rPr>
          <w:rFonts w:ascii="Times New Roman" w:eastAsia="新細明體"/>
        </w:rPr>
        <w:t>專家學者</w:t>
      </w:r>
      <w:r w:rsidR="009C1D40" w:rsidRPr="00B80B73">
        <w:rPr>
          <w:rFonts w:ascii="Times New Roman" w:eastAsia="新細明體"/>
        </w:rPr>
        <w:t>互動</w:t>
      </w:r>
      <w:r w:rsidRPr="00B80B73">
        <w:rPr>
          <w:rFonts w:ascii="Times New Roman" w:eastAsia="新細明體"/>
        </w:rPr>
        <w:t>討論</w:t>
      </w:r>
      <w:r w:rsidR="009C1D40" w:rsidRPr="00B80B73">
        <w:rPr>
          <w:rFonts w:ascii="Times New Roman" w:eastAsia="新細明體"/>
        </w:rPr>
        <w:t>，進一步提出創意</w:t>
      </w:r>
      <w:r w:rsidRPr="00B80B73">
        <w:rPr>
          <w:rFonts w:ascii="Times New Roman" w:eastAsia="新細明體"/>
        </w:rPr>
        <w:t>解決方案</w:t>
      </w:r>
      <w:r w:rsidR="00290D5E" w:rsidRPr="00B80B73">
        <w:rPr>
          <w:rFonts w:ascii="Times New Roman" w:eastAsia="新細明體"/>
        </w:rPr>
        <w:t>。</w:t>
      </w:r>
    </w:p>
    <w:p w:rsidR="00FB34FC" w:rsidRPr="00B80B73" w:rsidRDefault="009C1D40" w:rsidP="0077322E">
      <w:pPr>
        <w:spacing w:beforeLines="50" w:before="180" w:afterLines="10" w:after="36" w:line="400" w:lineRule="exact"/>
        <w:ind w:leftChars="687" w:left="1649" w:firstLineChars="12" w:firstLine="29"/>
        <w:jc w:val="both"/>
        <w:rPr>
          <w:rFonts w:ascii="Times New Roman" w:eastAsia="新細明體"/>
        </w:rPr>
      </w:pPr>
      <w:r w:rsidRPr="00B80B73">
        <w:rPr>
          <w:rFonts w:ascii="Times New Roman" w:eastAsia="新細明體"/>
        </w:rPr>
        <w:t>各組學員</w:t>
      </w:r>
      <w:r w:rsidR="006B3A2B" w:rsidRPr="00B80B73">
        <w:rPr>
          <w:rFonts w:ascii="Times New Roman" w:eastAsia="新細明體" w:hint="eastAsia"/>
        </w:rPr>
        <w:t>須</w:t>
      </w:r>
      <w:r w:rsidR="00290D5E" w:rsidRPr="00B80B73">
        <w:rPr>
          <w:rFonts w:ascii="Times New Roman" w:eastAsia="新細明體"/>
        </w:rPr>
        <w:t>於</w:t>
      </w:r>
      <w:r w:rsidR="00FC24A7">
        <w:rPr>
          <w:rFonts w:ascii="Times New Roman" w:eastAsia="新細明體" w:hint="eastAsia"/>
        </w:rPr>
        <w:t>10</w:t>
      </w:r>
      <w:r w:rsidR="00FC24A7">
        <w:rPr>
          <w:rFonts w:ascii="Times New Roman" w:eastAsia="新細明體" w:hint="eastAsia"/>
        </w:rPr>
        <w:t>月</w:t>
      </w:r>
      <w:r w:rsidR="00FC24A7">
        <w:rPr>
          <w:rFonts w:ascii="Times New Roman" w:eastAsia="新細明體" w:hint="eastAsia"/>
        </w:rPr>
        <w:t>22</w:t>
      </w:r>
      <w:r w:rsidR="00FC24A7">
        <w:rPr>
          <w:rFonts w:ascii="Times New Roman" w:eastAsia="新細明體" w:hint="eastAsia"/>
        </w:rPr>
        <w:t>日</w:t>
      </w:r>
      <w:r w:rsidRPr="00B80B73">
        <w:rPr>
          <w:rFonts w:ascii="Times New Roman" w:eastAsia="新細明體"/>
        </w:rPr>
        <w:t>進行成果發表</w:t>
      </w:r>
      <w:r w:rsidR="00C224E1">
        <w:rPr>
          <w:rFonts w:ascii="Times New Roman" w:eastAsia="新細明體"/>
        </w:rPr>
        <w:t>（</w:t>
      </w:r>
      <w:r w:rsidRPr="00B80B73">
        <w:rPr>
          <w:rFonts w:ascii="Times New Roman" w:eastAsia="新細明體"/>
        </w:rPr>
        <w:t>需製作</w:t>
      </w:r>
      <w:r w:rsidR="00471288">
        <w:rPr>
          <w:rFonts w:ascii="Times New Roman" w:eastAsia="新細明體" w:hint="eastAsia"/>
        </w:rPr>
        <w:t>英文</w:t>
      </w:r>
      <w:r w:rsidRPr="00B80B73">
        <w:rPr>
          <w:rFonts w:ascii="Times New Roman" w:eastAsia="新細明體"/>
        </w:rPr>
        <w:t>簡報</w:t>
      </w:r>
      <w:r w:rsidR="00C224E1">
        <w:rPr>
          <w:rFonts w:ascii="Times New Roman" w:eastAsia="新細明體"/>
        </w:rPr>
        <w:t>）</w:t>
      </w:r>
      <w:r w:rsidR="00290D5E" w:rsidRPr="00B80B73">
        <w:rPr>
          <w:rFonts w:ascii="Times New Roman" w:eastAsia="新細明體"/>
        </w:rPr>
        <w:t>，</w:t>
      </w:r>
      <w:r w:rsidR="00FB34FC" w:rsidRPr="00B80B73">
        <w:rPr>
          <w:rFonts w:ascii="Times New Roman" w:eastAsia="新細明體"/>
        </w:rPr>
        <w:t>每組口頭發表</w:t>
      </w:r>
      <w:r w:rsidRPr="00B80B73">
        <w:rPr>
          <w:rFonts w:ascii="Times New Roman" w:eastAsia="新細明體"/>
        </w:rPr>
        <w:t>約</w:t>
      </w:r>
      <w:r w:rsidR="00FC24A7">
        <w:rPr>
          <w:rFonts w:ascii="Times New Roman" w:eastAsia="新細明體" w:hint="eastAsia"/>
        </w:rPr>
        <w:t>15</w:t>
      </w:r>
      <w:r w:rsidR="00FB34FC" w:rsidRPr="00B80B73">
        <w:rPr>
          <w:rFonts w:ascii="Times New Roman" w:eastAsia="新細明體"/>
        </w:rPr>
        <w:t>分鐘，</w:t>
      </w:r>
      <w:r w:rsidRPr="00B80B73">
        <w:rPr>
          <w:rFonts w:ascii="Times New Roman" w:eastAsia="新細明體"/>
        </w:rPr>
        <w:t>提出構想方案及相關</w:t>
      </w:r>
      <w:r w:rsidR="00FB34FC" w:rsidRPr="00B80B73">
        <w:rPr>
          <w:rFonts w:ascii="Times New Roman" w:eastAsia="新細明體"/>
        </w:rPr>
        <w:t>建議，再由國內外</w:t>
      </w:r>
      <w:r w:rsidRPr="00B80B73">
        <w:rPr>
          <w:rFonts w:ascii="Times New Roman" w:eastAsia="新細明體"/>
        </w:rPr>
        <w:t>專家學者提供意見及互動交流，另須於活動結束</w:t>
      </w:r>
      <w:r w:rsidR="006B3A2B" w:rsidRPr="00B80B73">
        <w:rPr>
          <w:rFonts w:ascii="Times New Roman" w:eastAsia="新細明體" w:hint="eastAsia"/>
        </w:rPr>
        <w:t>2</w:t>
      </w:r>
      <w:proofErr w:type="gramStart"/>
      <w:r w:rsidR="006B3A2B" w:rsidRPr="00B80B73">
        <w:rPr>
          <w:rFonts w:ascii="Times New Roman" w:eastAsia="新細明體" w:hint="eastAsia"/>
        </w:rPr>
        <w:t>週</w:t>
      </w:r>
      <w:proofErr w:type="gramEnd"/>
      <w:r w:rsidRPr="00B80B73">
        <w:rPr>
          <w:rFonts w:ascii="Times New Roman" w:eastAsia="新細明體"/>
        </w:rPr>
        <w:t>內</w:t>
      </w:r>
      <w:r w:rsidR="00290D5E" w:rsidRPr="00B80B73">
        <w:rPr>
          <w:rFonts w:ascii="Times New Roman" w:eastAsia="新細明體"/>
        </w:rPr>
        <w:t>繳交</w:t>
      </w:r>
      <w:r w:rsidR="00FC24A7">
        <w:rPr>
          <w:rFonts w:ascii="Times New Roman" w:eastAsia="新細明體" w:hint="eastAsia"/>
        </w:rPr>
        <w:t>2</w:t>
      </w:r>
      <w:r w:rsidR="0057745F" w:rsidRPr="00B80B73">
        <w:rPr>
          <w:rFonts w:ascii="Times New Roman" w:eastAsia="新細明體"/>
        </w:rPr>
        <w:t>,000</w:t>
      </w:r>
      <w:r w:rsidR="0057745F" w:rsidRPr="00B80B73">
        <w:rPr>
          <w:rFonts w:ascii="Times New Roman" w:eastAsia="新細明體"/>
        </w:rPr>
        <w:t>字</w:t>
      </w:r>
      <w:r w:rsidR="0057745F">
        <w:rPr>
          <w:rFonts w:ascii="Times New Roman" w:eastAsia="新細明體" w:hint="eastAsia"/>
        </w:rPr>
        <w:t>結訓報告，檢附內容如：參與活動照片、過程</w:t>
      </w:r>
      <w:proofErr w:type="gramStart"/>
      <w:r w:rsidR="0057745F">
        <w:rPr>
          <w:rFonts w:ascii="Times New Roman" w:eastAsia="新細明體" w:hint="eastAsia"/>
        </w:rPr>
        <w:t>筆記綜整</w:t>
      </w:r>
      <w:proofErr w:type="gramEnd"/>
      <w:r w:rsidR="00F53564">
        <w:rPr>
          <w:rFonts w:ascii="Times New Roman" w:eastAsia="新細明體" w:hint="eastAsia"/>
        </w:rPr>
        <w:t>、本次研究主題</w:t>
      </w:r>
      <w:r w:rsidR="0057745F">
        <w:rPr>
          <w:rFonts w:ascii="Times New Roman" w:eastAsia="新細明體" w:hint="eastAsia"/>
        </w:rPr>
        <w:t>、</w:t>
      </w:r>
      <w:r w:rsidR="00290D5E" w:rsidRPr="00B80B73">
        <w:rPr>
          <w:rFonts w:ascii="Times New Roman" w:eastAsia="新細明體"/>
        </w:rPr>
        <w:t>結論及</w:t>
      </w:r>
      <w:r w:rsidRPr="00B80B73">
        <w:rPr>
          <w:rFonts w:ascii="Times New Roman" w:eastAsia="新細明體"/>
        </w:rPr>
        <w:t>培訓</w:t>
      </w:r>
      <w:r w:rsidR="00290D5E" w:rsidRPr="00B80B73">
        <w:rPr>
          <w:rFonts w:ascii="Times New Roman" w:eastAsia="新細明體"/>
        </w:rPr>
        <w:t>心得</w:t>
      </w:r>
      <w:r w:rsidR="0057745F">
        <w:rPr>
          <w:rFonts w:ascii="Times New Roman" w:eastAsia="新細明體" w:hint="eastAsia"/>
        </w:rPr>
        <w:t>等</w:t>
      </w:r>
      <w:proofErr w:type="gramStart"/>
      <w:r w:rsidR="00C224E1">
        <w:rPr>
          <w:rFonts w:ascii="Times New Roman" w:eastAsia="新細明體" w:hint="eastAsia"/>
        </w:rPr>
        <w:t>）</w:t>
      </w:r>
      <w:proofErr w:type="gramEnd"/>
      <w:r w:rsidR="00290D5E" w:rsidRPr="00B80B73">
        <w:rPr>
          <w:rFonts w:ascii="Times New Roman" w:eastAsia="新細明體"/>
        </w:rPr>
        <w:t>。</w:t>
      </w:r>
    </w:p>
    <w:p w:rsidR="00FB34FC" w:rsidRPr="00B80B73" w:rsidRDefault="00FB34FC" w:rsidP="0077322E">
      <w:pPr>
        <w:spacing w:beforeLines="50" w:before="180" w:afterLines="10" w:after="36" w:line="400" w:lineRule="exact"/>
        <w:ind w:leftChars="6" w:left="1651" w:hangingChars="682" w:hanging="1637"/>
        <w:jc w:val="both"/>
        <w:rPr>
          <w:rFonts w:ascii="Times New Roman" w:eastAsia="新細明體"/>
        </w:rPr>
      </w:pPr>
      <w:r w:rsidRPr="00B80B73">
        <w:rPr>
          <w:rFonts w:ascii="Times New Roman" w:eastAsia="新細明體"/>
        </w:rPr>
        <w:t>【濕地議題】：</w:t>
      </w:r>
      <w:r w:rsidR="00F53564" w:rsidRPr="00F53564">
        <w:rPr>
          <w:rFonts w:ascii="Times New Roman" w:eastAsia="新細明體" w:hint="eastAsia"/>
        </w:rPr>
        <w:t>1.</w:t>
      </w:r>
      <w:r w:rsidR="00FC24A7" w:rsidRPr="00FC24A7">
        <w:rPr>
          <w:rFonts w:ascii="Times New Roman" w:eastAsia="新細明體" w:hint="eastAsia"/>
        </w:rPr>
        <w:t>關渡濕地生態環境監測之規劃與實作</w:t>
      </w:r>
      <w:r w:rsidR="00F53564" w:rsidRPr="00F53564">
        <w:rPr>
          <w:rFonts w:ascii="Times New Roman" w:eastAsia="新細明體" w:hint="eastAsia"/>
        </w:rPr>
        <w:t>。</w:t>
      </w:r>
      <w:r w:rsidR="00F53564" w:rsidRPr="00F53564">
        <w:rPr>
          <w:rFonts w:ascii="Times New Roman" w:eastAsia="新細明體" w:hint="eastAsia"/>
        </w:rPr>
        <w:t>2.</w:t>
      </w:r>
      <w:r w:rsidR="00FC24A7" w:rsidRPr="00FC24A7">
        <w:rPr>
          <w:rFonts w:ascii="Times New Roman" w:eastAsia="新細明體" w:hint="eastAsia"/>
        </w:rPr>
        <w:t>關渡濕地之經營管理效能評估</w:t>
      </w:r>
      <w:r w:rsidR="00F53564" w:rsidRPr="00F53564">
        <w:rPr>
          <w:rFonts w:ascii="Times New Roman" w:eastAsia="新細明體" w:hint="eastAsia"/>
        </w:rPr>
        <w:t>。</w:t>
      </w:r>
      <w:r w:rsidR="00F53564" w:rsidRPr="00F53564">
        <w:rPr>
          <w:rFonts w:ascii="Times New Roman" w:eastAsia="新細明體" w:hint="eastAsia"/>
        </w:rPr>
        <w:t>3.</w:t>
      </w:r>
      <w:r w:rsidR="00FC24A7" w:rsidRPr="00FC24A7">
        <w:rPr>
          <w:rFonts w:ascii="Times New Roman" w:eastAsia="新細明體" w:hint="eastAsia"/>
        </w:rPr>
        <w:t>濕地劃定方法在關渡濕地明智利用之應用探討</w:t>
      </w:r>
      <w:r w:rsidR="00F53564" w:rsidRPr="00F53564">
        <w:rPr>
          <w:rFonts w:ascii="Times New Roman" w:eastAsia="新細明體" w:hint="eastAsia"/>
        </w:rPr>
        <w:t>。</w:t>
      </w:r>
      <w:r w:rsidR="00C224E1" w:rsidRPr="00F53564">
        <w:rPr>
          <w:rFonts w:ascii="Times New Roman" w:eastAsia="新細明體"/>
        </w:rPr>
        <w:t>（</w:t>
      </w:r>
      <w:r w:rsidRPr="00F53564">
        <w:rPr>
          <w:rFonts w:ascii="Times New Roman" w:eastAsia="新細明體"/>
        </w:rPr>
        <w:t>暫</w:t>
      </w:r>
      <w:r w:rsidRPr="00F53564">
        <w:rPr>
          <w:rFonts w:ascii="Times New Roman" w:eastAsia="新細明體"/>
        </w:rPr>
        <w:lastRenderedPageBreak/>
        <w:t>定</w:t>
      </w:r>
      <w:r w:rsidR="00C224E1" w:rsidRPr="00F53564">
        <w:rPr>
          <w:rFonts w:ascii="Times New Roman" w:eastAsia="新細明體"/>
        </w:rPr>
        <w:t>）</w:t>
      </w:r>
    </w:p>
    <w:p w:rsidR="00682027" w:rsidRDefault="00FB34FC" w:rsidP="0077322E">
      <w:pPr>
        <w:spacing w:beforeLines="50" w:before="180" w:afterLines="10" w:after="36" w:line="400" w:lineRule="exact"/>
        <w:ind w:leftChars="6" w:left="1651" w:hangingChars="682" w:hanging="1637"/>
        <w:jc w:val="both"/>
        <w:rPr>
          <w:rFonts w:ascii="Times New Roman" w:eastAsia="新細明體"/>
        </w:rPr>
      </w:pPr>
      <w:r w:rsidRPr="00B80B73">
        <w:rPr>
          <w:rFonts w:ascii="Times New Roman" w:eastAsia="新細明體"/>
        </w:rPr>
        <w:t>【結訓成就】：</w:t>
      </w:r>
      <w:proofErr w:type="gramStart"/>
      <w:r w:rsidRPr="00B80B73">
        <w:rPr>
          <w:rFonts w:ascii="Times New Roman" w:eastAsia="新細明體"/>
        </w:rPr>
        <w:t>全程參訓者</w:t>
      </w:r>
      <w:proofErr w:type="gramEnd"/>
      <w:r w:rsidRPr="00B80B73">
        <w:rPr>
          <w:rFonts w:ascii="Times New Roman" w:eastAsia="新細明體"/>
        </w:rPr>
        <w:t>，</w:t>
      </w:r>
      <w:r w:rsidR="009C1D40" w:rsidRPr="00B80B73">
        <w:rPr>
          <w:rFonts w:ascii="Times New Roman" w:eastAsia="新細明體"/>
        </w:rPr>
        <w:t>將</w:t>
      </w:r>
      <w:r w:rsidRPr="00B80B73">
        <w:rPr>
          <w:rFonts w:ascii="Times New Roman" w:eastAsia="新細明體"/>
        </w:rPr>
        <w:t>由</w:t>
      </w:r>
      <w:r w:rsidR="00F558F4">
        <w:rPr>
          <w:rFonts w:ascii="Times New Roman" w:eastAsia="新細明體" w:hint="eastAsia"/>
        </w:rPr>
        <w:t>內政部營建署及</w:t>
      </w:r>
      <w:r w:rsidRPr="00B80B73">
        <w:rPr>
          <w:rFonts w:ascii="Times New Roman" w:eastAsia="新細明體"/>
        </w:rPr>
        <w:t>「</w:t>
      </w:r>
      <w:r w:rsidRPr="00B80B73">
        <w:rPr>
          <w:rFonts w:ascii="Times New Roman" w:eastAsia="新細明體"/>
        </w:rPr>
        <w:t>SWS</w:t>
      </w:r>
      <w:r w:rsidRPr="00B80B73">
        <w:rPr>
          <w:rFonts w:ascii="Times New Roman" w:eastAsia="新細明體"/>
        </w:rPr>
        <w:t>濕地科學家學會亞洲分會」核發研習時數</w:t>
      </w:r>
      <w:r w:rsidR="00EC33FA">
        <w:rPr>
          <w:rFonts w:ascii="Times New Roman" w:eastAsia="新細明體" w:hint="eastAsia"/>
        </w:rPr>
        <w:t>24</w:t>
      </w:r>
      <w:r w:rsidR="009C1D40" w:rsidRPr="00B80B73">
        <w:rPr>
          <w:rFonts w:ascii="Times New Roman" w:eastAsia="新細明體"/>
        </w:rPr>
        <w:t>小時的結訓</w:t>
      </w:r>
      <w:r w:rsidRPr="00B80B73">
        <w:rPr>
          <w:rFonts w:ascii="Times New Roman" w:eastAsia="新細明體"/>
        </w:rPr>
        <w:t>證書，</w:t>
      </w:r>
      <w:r w:rsidR="00682027" w:rsidRPr="00B80B73">
        <w:rPr>
          <w:rFonts w:ascii="Times New Roman" w:eastAsia="新細明體"/>
        </w:rPr>
        <w:t>並</w:t>
      </w:r>
      <w:r w:rsidRPr="00B80B73">
        <w:rPr>
          <w:rFonts w:ascii="Times New Roman" w:eastAsia="新細明體"/>
        </w:rPr>
        <w:t>優先納入</w:t>
      </w:r>
      <w:r w:rsidR="009C1D40" w:rsidRPr="00B80B73">
        <w:rPr>
          <w:rFonts w:ascii="Times New Roman" w:eastAsia="新細明體"/>
        </w:rPr>
        <w:t>濕地科學家學會</w:t>
      </w:r>
      <w:r w:rsidR="009C1D40" w:rsidRPr="00B80B73">
        <w:rPr>
          <w:rFonts w:ascii="Times New Roman" w:eastAsia="新細明體"/>
        </w:rPr>
        <w:t>SWS</w:t>
      </w:r>
      <w:r w:rsidR="009C1D40" w:rsidRPr="00B80B73">
        <w:rPr>
          <w:rFonts w:ascii="Times New Roman" w:eastAsia="新細明體"/>
        </w:rPr>
        <w:t>之</w:t>
      </w:r>
      <w:r w:rsidRPr="00B80B73">
        <w:rPr>
          <w:rFonts w:ascii="Times New Roman" w:eastAsia="新細明體"/>
        </w:rPr>
        <w:t>「</w:t>
      </w:r>
      <w:r w:rsidRPr="00B80B73">
        <w:rPr>
          <w:rFonts w:ascii="Times New Roman" w:eastAsia="新細明體"/>
        </w:rPr>
        <w:t>SWS</w:t>
      </w:r>
      <w:r w:rsidRPr="00B80B73">
        <w:rPr>
          <w:rFonts w:ascii="Times New Roman" w:eastAsia="新細明體"/>
        </w:rPr>
        <w:t>濕地大使研究獎學金」評選名單</w:t>
      </w:r>
      <w:r w:rsidR="001532A5">
        <w:rPr>
          <w:rFonts w:ascii="Times New Roman" w:eastAsia="新細明體" w:hint="eastAsia"/>
        </w:rPr>
        <w:t>。</w:t>
      </w:r>
      <w:r w:rsidR="00682027" w:rsidRPr="00B80B73">
        <w:rPr>
          <w:rFonts w:ascii="Times New Roman" w:eastAsia="新細明體"/>
        </w:rPr>
        <w:t>SWS</w:t>
      </w:r>
      <w:r w:rsidR="00682027" w:rsidRPr="00B80B73">
        <w:rPr>
          <w:rFonts w:ascii="Times New Roman" w:eastAsia="新細明體"/>
        </w:rPr>
        <w:t>濕地大使研究獎學金：</w:t>
      </w:r>
      <w:r w:rsidR="00FC24A7">
        <w:fldChar w:fldCharType="begin"/>
      </w:r>
      <w:r w:rsidR="00FC24A7">
        <w:instrText xml:space="preserve"> HYPERLINK "https://goo.gl/4TqHhf" </w:instrText>
      </w:r>
      <w:r w:rsidR="00FC24A7">
        <w:fldChar w:fldCharType="separate"/>
      </w:r>
      <w:r w:rsidR="00682027" w:rsidRPr="001532A5">
        <w:rPr>
          <w:rStyle w:val="ac"/>
          <w:rFonts w:ascii="Times New Roman"/>
        </w:rPr>
        <w:t>https://goo.gl/4TqHhf</w:t>
      </w:r>
      <w:r w:rsidR="00FC24A7">
        <w:rPr>
          <w:rStyle w:val="ac"/>
          <w:rFonts w:ascii="Times New Roman"/>
        </w:rPr>
        <w:fldChar w:fldCharType="end"/>
      </w:r>
      <w:r w:rsidR="001532A5">
        <w:rPr>
          <w:rFonts w:ascii="Times New Roman" w:hint="eastAsia"/>
          <w:u w:val="single"/>
        </w:rPr>
        <w:t xml:space="preserve"> </w:t>
      </w:r>
      <w:r w:rsidR="00C224E1">
        <w:rPr>
          <w:rFonts w:ascii="Times New Roman" w:eastAsia="新細明體" w:hint="eastAsia"/>
        </w:rPr>
        <w:t>（</w:t>
      </w:r>
      <w:r w:rsidR="001532A5">
        <w:rPr>
          <w:rFonts w:ascii="Times New Roman" w:eastAsia="新細明體" w:hint="eastAsia"/>
        </w:rPr>
        <w:t>請注意大小有別</w:t>
      </w:r>
      <w:r w:rsidR="00C224E1">
        <w:rPr>
          <w:rFonts w:ascii="Times New Roman" w:eastAsia="新細明體" w:hint="eastAsia"/>
        </w:rPr>
        <w:t>）</w:t>
      </w:r>
    </w:p>
    <w:p w:rsidR="00F558F4" w:rsidRDefault="00F558F4">
      <w:pPr>
        <w:widowControl/>
        <w:adjustRightInd/>
        <w:spacing w:line="240" w:lineRule="auto"/>
        <w:textAlignment w:val="auto"/>
        <w:rPr>
          <w:rFonts w:ascii="Times New Roman" w:eastAsia="新細明體"/>
        </w:rPr>
      </w:pPr>
    </w:p>
    <w:p w:rsidR="00682027" w:rsidRPr="00B80B73" w:rsidRDefault="00682027" w:rsidP="0077322E">
      <w:pPr>
        <w:pStyle w:val="a5"/>
        <w:numPr>
          <w:ilvl w:val="0"/>
          <w:numId w:val="3"/>
        </w:numPr>
        <w:spacing w:line="0" w:lineRule="atLeast"/>
        <w:ind w:left="709" w:hanging="624"/>
        <w:jc w:val="both"/>
        <w:rPr>
          <w:rFonts w:ascii="Times New Roman" w:eastAsia="新細明體"/>
          <w:b/>
          <w:sz w:val="28"/>
          <w:szCs w:val="24"/>
          <w:lang w:val="x-none"/>
        </w:rPr>
      </w:pPr>
      <w:r w:rsidRPr="00B80B73">
        <w:rPr>
          <w:rFonts w:ascii="Times New Roman" w:eastAsia="新細明體"/>
          <w:b/>
          <w:sz w:val="28"/>
          <w:szCs w:val="24"/>
          <w:lang w:val="x-none"/>
        </w:rPr>
        <w:t>報名方式</w:t>
      </w:r>
    </w:p>
    <w:p w:rsidR="00682027" w:rsidRPr="005B4B0A" w:rsidRDefault="00682027" w:rsidP="0077322E">
      <w:pPr>
        <w:pStyle w:val="a5"/>
        <w:spacing w:beforeLines="50" w:before="180" w:afterLines="50" w:after="180" w:line="312" w:lineRule="auto"/>
        <w:jc w:val="both"/>
        <w:rPr>
          <w:rFonts w:ascii="Times New Roman" w:eastAsia="新細明體"/>
        </w:rPr>
      </w:pPr>
      <w:r w:rsidRPr="00B80B73">
        <w:rPr>
          <w:rFonts w:ascii="Times New Roman" w:eastAsia="新細明體"/>
        </w:rPr>
        <w:t>【報名時間】：</w:t>
      </w:r>
      <w:r w:rsidR="00263093" w:rsidRPr="00263093">
        <w:rPr>
          <w:rFonts w:ascii="Times New Roman" w:eastAsia="新細明體" w:hint="eastAsia"/>
          <w:u w:val="single"/>
        </w:rPr>
        <w:t>108</w:t>
      </w:r>
      <w:r w:rsidR="00263093" w:rsidRPr="00263093">
        <w:rPr>
          <w:rFonts w:ascii="Times New Roman" w:eastAsia="新細明體" w:hint="eastAsia"/>
          <w:u w:val="single"/>
        </w:rPr>
        <w:t>年</w:t>
      </w:r>
      <w:r w:rsidR="00263093" w:rsidRPr="00263093">
        <w:rPr>
          <w:rFonts w:ascii="Times New Roman" w:eastAsia="新細明體" w:hint="eastAsia"/>
          <w:u w:val="single"/>
        </w:rPr>
        <w:t>8</w:t>
      </w:r>
      <w:r w:rsidR="00263093">
        <w:rPr>
          <w:rFonts w:ascii="Times New Roman" w:eastAsia="新細明體" w:hint="eastAsia"/>
          <w:u w:val="single"/>
        </w:rPr>
        <w:t>月</w:t>
      </w:r>
      <w:r w:rsidR="00263093">
        <w:rPr>
          <w:rFonts w:ascii="Times New Roman" w:eastAsia="新細明體" w:hint="eastAsia"/>
          <w:u w:val="single"/>
        </w:rPr>
        <w:t>12</w:t>
      </w:r>
      <w:r w:rsidR="00263093">
        <w:rPr>
          <w:rFonts w:ascii="Times New Roman" w:eastAsia="新細明體" w:hint="eastAsia"/>
          <w:u w:val="single"/>
        </w:rPr>
        <w:t>日</w:t>
      </w:r>
      <w:r w:rsidR="007F0C5D" w:rsidRPr="005B4B0A">
        <w:rPr>
          <w:rFonts w:ascii="Times New Roman" w:eastAsia="新細明體" w:hint="eastAsia"/>
          <w:u w:val="single"/>
        </w:rPr>
        <w:t>（星期</w:t>
      </w:r>
      <w:r w:rsidR="007F0C5D">
        <w:rPr>
          <w:rFonts w:ascii="Times New Roman" w:eastAsia="新細明體" w:hint="eastAsia"/>
          <w:u w:val="single"/>
        </w:rPr>
        <w:t>一</w:t>
      </w:r>
      <w:r w:rsidR="007F0C5D" w:rsidRPr="005B4B0A">
        <w:rPr>
          <w:rFonts w:ascii="Times New Roman" w:eastAsia="新細明體" w:hint="eastAsia"/>
          <w:u w:val="single"/>
        </w:rPr>
        <w:t>）</w:t>
      </w:r>
      <w:r w:rsidR="00F96628" w:rsidRPr="005B4B0A">
        <w:rPr>
          <w:rFonts w:ascii="Times New Roman" w:eastAsia="新細明體" w:hint="eastAsia"/>
          <w:u w:val="single"/>
        </w:rPr>
        <w:t>至</w:t>
      </w:r>
      <w:r w:rsidR="00F558F4" w:rsidRPr="005B4B0A">
        <w:rPr>
          <w:rFonts w:ascii="Times New Roman" w:eastAsia="新細明體" w:hint="eastAsia"/>
          <w:u w:val="single"/>
        </w:rPr>
        <w:t>108</w:t>
      </w:r>
      <w:r w:rsidR="00F558F4" w:rsidRPr="005B4B0A">
        <w:rPr>
          <w:rFonts w:ascii="Times New Roman" w:eastAsia="新細明體" w:hint="eastAsia"/>
          <w:u w:val="single"/>
        </w:rPr>
        <w:t>年</w:t>
      </w:r>
      <w:r w:rsidR="00F558F4" w:rsidRPr="005B4B0A">
        <w:rPr>
          <w:rFonts w:ascii="Times New Roman" w:eastAsia="新細明體" w:hint="eastAsia"/>
          <w:u w:val="single"/>
        </w:rPr>
        <w:t>9</w:t>
      </w:r>
      <w:r w:rsidR="00F96628" w:rsidRPr="005B4B0A">
        <w:rPr>
          <w:rFonts w:ascii="Times New Roman" w:eastAsia="新細明體" w:hint="eastAsia"/>
          <w:u w:val="single"/>
        </w:rPr>
        <w:t>月</w:t>
      </w:r>
      <w:r w:rsidR="00D813FA">
        <w:rPr>
          <w:rFonts w:ascii="Times New Roman" w:eastAsia="新細明體" w:hint="eastAsia"/>
          <w:u w:val="single"/>
        </w:rPr>
        <w:t>13</w:t>
      </w:r>
      <w:r w:rsidR="00F558F4" w:rsidRPr="005B4B0A">
        <w:rPr>
          <w:rFonts w:ascii="Times New Roman" w:eastAsia="新細明體" w:hint="eastAsia"/>
          <w:u w:val="single"/>
        </w:rPr>
        <w:t>日（星期</w:t>
      </w:r>
      <w:r w:rsidR="00D813FA">
        <w:rPr>
          <w:rFonts w:ascii="Times New Roman" w:eastAsia="新細明體" w:hint="eastAsia"/>
          <w:u w:val="single"/>
        </w:rPr>
        <w:t>五</w:t>
      </w:r>
      <w:r w:rsidR="00F96628" w:rsidRPr="005B4B0A">
        <w:rPr>
          <w:rFonts w:ascii="Times New Roman" w:eastAsia="新細明體" w:hint="eastAsia"/>
          <w:u w:val="single"/>
        </w:rPr>
        <w:t>）</w:t>
      </w:r>
      <w:r w:rsidR="00AF3D07" w:rsidRPr="005B4B0A">
        <w:rPr>
          <w:rFonts w:ascii="Times New Roman"/>
          <w:u w:val="single"/>
        </w:rPr>
        <w:t>截止</w:t>
      </w:r>
    </w:p>
    <w:p w:rsidR="00132A60" w:rsidRPr="00B80B73" w:rsidRDefault="00682027" w:rsidP="0077322E">
      <w:pPr>
        <w:spacing w:beforeLines="50" w:before="180" w:afterLines="10" w:after="36" w:line="240" w:lineRule="auto"/>
        <w:ind w:leftChars="6" w:left="1651" w:hangingChars="682" w:hanging="1637"/>
        <w:jc w:val="both"/>
        <w:rPr>
          <w:rFonts w:ascii="Times New Roman" w:eastAsia="新細明體"/>
        </w:rPr>
      </w:pPr>
      <w:r w:rsidRPr="00B80B73">
        <w:rPr>
          <w:rFonts w:ascii="Times New Roman" w:eastAsia="新細明體"/>
        </w:rPr>
        <w:t>【報名方式】：</w:t>
      </w:r>
      <w:r w:rsidR="00132A60" w:rsidRPr="00B80B73">
        <w:rPr>
          <w:rFonts w:ascii="Times New Roman" w:eastAsia="新細明體" w:hint="eastAsia"/>
        </w:rPr>
        <w:t>採用</w:t>
      </w:r>
      <w:r w:rsidR="00132A60" w:rsidRPr="00B80B73">
        <w:rPr>
          <w:rFonts w:ascii="Times New Roman" w:eastAsia="新細明體"/>
        </w:rPr>
        <w:t>Email</w:t>
      </w:r>
      <w:r w:rsidR="00132A60" w:rsidRPr="00B80B73">
        <w:rPr>
          <w:rFonts w:ascii="Times New Roman" w:eastAsia="新細明體" w:hint="eastAsia"/>
        </w:rPr>
        <w:t>報名，本會收到件報名資料皆</w:t>
      </w:r>
      <w:proofErr w:type="gramStart"/>
      <w:r w:rsidR="00132A60" w:rsidRPr="00B80B73">
        <w:rPr>
          <w:rFonts w:ascii="Times New Roman" w:eastAsia="新細明體" w:hint="eastAsia"/>
        </w:rPr>
        <w:t>採</w:t>
      </w:r>
      <w:proofErr w:type="gramEnd"/>
      <w:r w:rsidR="00132A60" w:rsidRPr="00B80B73">
        <w:rPr>
          <w:rFonts w:ascii="Times New Roman" w:eastAsia="新細明體"/>
        </w:rPr>
        <w:t>Email</w:t>
      </w:r>
      <w:r w:rsidR="00132A60" w:rsidRPr="00B80B73">
        <w:rPr>
          <w:rFonts w:ascii="Times New Roman" w:eastAsia="新細明體" w:hint="eastAsia"/>
        </w:rPr>
        <w:t>回覆</w:t>
      </w:r>
      <w:r w:rsidR="00722DAC">
        <w:rPr>
          <w:rFonts w:ascii="Times New Roman" w:eastAsia="新細明體" w:hint="eastAsia"/>
        </w:rPr>
        <w:t>，若無法採用電子</w:t>
      </w:r>
      <w:proofErr w:type="gramStart"/>
      <w:r w:rsidR="00722DAC">
        <w:rPr>
          <w:rFonts w:ascii="Times New Roman" w:eastAsia="新細明體" w:hint="eastAsia"/>
        </w:rPr>
        <w:t>檔</w:t>
      </w:r>
      <w:proofErr w:type="gramEnd"/>
      <w:r w:rsidR="00722DAC">
        <w:rPr>
          <w:rFonts w:ascii="Times New Roman" w:eastAsia="新細明體" w:hint="eastAsia"/>
        </w:rPr>
        <w:t>報名的附件資料請寄送到</w:t>
      </w:r>
      <w:r w:rsidR="00A324DC">
        <w:rPr>
          <w:rFonts w:ascii="Times New Roman" w:eastAsia="新細明體" w:hint="eastAsia"/>
        </w:rPr>
        <w:t>協</w:t>
      </w:r>
      <w:r w:rsidR="00722DAC">
        <w:rPr>
          <w:rFonts w:ascii="Times New Roman" w:eastAsia="新細明體" w:hint="eastAsia"/>
        </w:rPr>
        <w:t>會</w:t>
      </w:r>
      <w:r w:rsidR="00132A60" w:rsidRPr="00B80B73">
        <w:rPr>
          <w:rFonts w:ascii="Times New Roman" w:eastAsia="新細明體" w:hint="eastAsia"/>
        </w:rPr>
        <w:t>。</w:t>
      </w:r>
    </w:p>
    <w:p w:rsidR="00290D5E" w:rsidRPr="00722DAC" w:rsidRDefault="00132A60" w:rsidP="00722DAC">
      <w:pPr>
        <w:pStyle w:val="a5"/>
        <w:numPr>
          <w:ilvl w:val="0"/>
          <w:numId w:val="30"/>
        </w:numPr>
        <w:spacing w:afterLines="10" w:after="36" w:line="240" w:lineRule="auto"/>
        <w:ind w:left="1843" w:hanging="144"/>
        <w:jc w:val="both"/>
        <w:rPr>
          <w:rFonts w:ascii="Times New Roman"/>
          <w:u w:val="single"/>
        </w:rPr>
      </w:pPr>
      <w:r w:rsidRPr="00722DAC">
        <w:rPr>
          <w:rFonts w:ascii="Times New Roman"/>
          <w:b/>
        </w:rPr>
        <w:t>EMAIL</w:t>
      </w:r>
      <w:r w:rsidRPr="00722DAC">
        <w:rPr>
          <w:rFonts w:ascii="Times New Roman" w:hint="eastAsia"/>
          <w:b/>
        </w:rPr>
        <w:t>報名：</w:t>
      </w:r>
      <w:r w:rsidR="00AF3D07" w:rsidRPr="00722DAC">
        <w:rPr>
          <w:rFonts w:ascii="Times New Roman"/>
        </w:rPr>
        <w:t>E-mail</w:t>
      </w:r>
      <w:r w:rsidR="00AF3D07" w:rsidRPr="00722DAC">
        <w:rPr>
          <w:rFonts w:ascii="Times New Roman"/>
        </w:rPr>
        <w:t>：</w:t>
      </w:r>
      <w:r w:rsidR="00EF25EF" w:rsidRPr="00722DAC">
        <w:rPr>
          <w:rFonts w:ascii="Times New Roman"/>
          <w:u w:val="single"/>
        </w:rPr>
        <w:t>wetland</w:t>
      </w:r>
      <w:r w:rsidR="00290D5E" w:rsidRPr="00722DAC">
        <w:rPr>
          <w:rFonts w:ascii="Times New Roman"/>
          <w:u w:val="single"/>
        </w:rPr>
        <w:t>@ecopia.org.tw</w:t>
      </w:r>
    </w:p>
    <w:p w:rsidR="00132A60" w:rsidRDefault="00132A60" w:rsidP="00722DAC">
      <w:pPr>
        <w:spacing w:afterLines="10" w:after="36" w:line="240" w:lineRule="auto"/>
        <w:ind w:leftChars="767" w:left="1841" w:firstLineChars="20" w:firstLine="48"/>
        <w:jc w:val="both"/>
        <w:rPr>
          <w:rFonts w:ascii="Times New Roman"/>
        </w:rPr>
      </w:pPr>
      <w:r w:rsidRPr="00B80B73">
        <w:rPr>
          <w:rFonts w:ascii="Times New Roman"/>
        </w:rPr>
        <w:t>信件主旨：</w:t>
      </w:r>
      <w:r w:rsidR="00C224E1">
        <w:rPr>
          <w:rFonts w:ascii="Times New Roman"/>
        </w:rPr>
        <w:t>（</w:t>
      </w:r>
      <w:r w:rsidRPr="00B80B73">
        <w:rPr>
          <w:rFonts w:ascii="Times New Roman"/>
        </w:rPr>
        <w:t>姓名</w:t>
      </w:r>
      <w:r w:rsidR="00C224E1">
        <w:rPr>
          <w:rFonts w:ascii="Times New Roman"/>
        </w:rPr>
        <w:t>）</w:t>
      </w:r>
      <w:r w:rsidRPr="00B80B73">
        <w:rPr>
          <w:rFonts w:ascii="Times New Roman"/>
        </w:rPr>
        <w:t>+</w:t>
      </w:r>
      <w:r w:rsidRPr="00B80B73">
        <w:rPr>
          <w:rFonts w:ascii="Times New Roman"/>
        </w:rPr>
        <w:t>報名〔</w:t>
      </w:r>
      <w:r w:rsidR="00A324DC" w:rsidRPr="00A324DC">
        <w:rPr>
          <w:rFonts w:ascii="Times New Roman" w:hint="eastAsia"/>
        </w:rPr>
        <w:t>濕地種子學員</w:t>
      </w:r>
      <w:r w:rsidRPr="00B80B73">
        <w:rPr>
          <w:rFonts w:ascii="Times New Roman"/>
        </w:rPr>
        <w:t>〕</w:t>
      </w:r>
    </w:p>
    <w:p w:rsidR="00722DAC" w:rsidRPr="00722DAC" w:rsidRDefault="00722DAC" w:rsidP="00722DAC">
      <w:pPr>
        <w:pStyle w:val="a5"/>
        <w:numPr>
          <w:ilvl w:val="0"/>
          <w:numId w:val="30"/>
        </w:numPr>
        <w:spacing w:afterLines="10" w:after="36" w:line="240" w:lineRule="auto"/>
        <w:ind w:left="1843" w:hanging="144"/>
        <w:jc w:val="both"/>
        <w:rPr>
          <w:rFonts w:ascii="Times New Roman"/>
        </w:rPr>
      </w:pPr>
      <w:r w:rsidRPr="00722DAC">
        <w:rPr>
          <w:rFonts w:ascii="Times New Roman" w:hint="eastAsia"/>
          <w:b/>
        </w:rPr>
        <w:t>寄件報名：</w:t>
      </w:r>
      <w:r w:rsidRPr="00722DAC">
        <w:rPr>
          <w:rFonts w:ascii="Times New Roman" w:hint="eastAsia"/>
        </w:rPr>
        <w:t>地址：</w:t>
      </w:r>
      <w:r w:rsidRPr="00722DAC">
        <w:rPr>
          <w:rFonts w:ascii="Times New Roman" w:hint="eastAsia"/>
        </w:rPr>
        <w:t xml:space="preserve">10449 </w:t>
      </w:r>
      <w:r w:rsidRPr="00722DAC">
        <w:rPr>
          <w:rFonts w:ascii="Times New Roman" w:hint="eastAsia"/>
        </w:rPr>
        <w:t>臺北市中山區錦西街</w:t>
      </w:r>
      <w:r w:rsidRPr="00722DAC">
        <w:rPr>
          <w:rFonts w:ascii="Times New Roman" w:hint="eastAsia"/>
        </w:rPr>
        <w:t xml:space="preserve">1-8 </w:t>
      </w:r>
      <w:r w:rsidRPr="00722DAC">
        <w:rPr>
          <w:rFonts w:ascii="Times New Roman" w:hint="eastAsia"/>
        </w:rPr>
        <w:t>號</w:t>
      </w:r>
      <w:r w:rsidRPr="00722DAC">
        <w:rPr>
          <w:rFonts w:ascii="Times New Roman" w:hint="eastAsia"/>
        </w:rPr>
        <w:t xml:space="preserve">2 </w:t>
      </w:r>
      <w:r w:rsidRPr="00722DAC">
        <w:rPr>
          <w:rFonts w:ascii="Times New Roman" w:hint="eastAsia"/>
        </w:rPr>
        <w:t>樓</w:t>
      </w:r>
    </w:p>
    <w:p w:rsidR="00722DAC" w:rsidRPr="00B80B73" w:rsidRDefault="00A324DC" w:rsidP="00722DAC">
      <w:pPr>
        <w:spacing w:afterLines="10" w:after="36" w:line="240" w:lineRule="auto"/>
        <w:ind w:leftChars="767" w:left="1841" w:firstLineChars="20" w:firstLine="48"/>
        <w:jc w:val="both"/>
        <w:rPr>
          <w:rFonts w:ascii="Times New Roman"/>
        </w:rPr>
      </w:pPr>
      <w:r w:rsidRPr="00A324DC">
        <w:rPr>
          <w:rFonts w:ascii="Times New Roman" w:hint="eastAsia"/>
        </w:rPr>
        <w:t>中華民國綠野生態保育協會</w:t>
      </w:r>
      <w:r w:rsidR="00722DAC" w:rsidRPr="00722DAC">
        <w:rPr>
          <w:rFonts w:ascii="Times New Roman" w:hint="eastAsia"/>
        </w:rPr>
        <w:t>收</w:t>
      </w:r>
      <w:r w:rsidR="00722DAC" w:rsidRPr="00722DAC">
        <w:rPr>
          <w:rFonts w:ascii="Times New Roman" w:hint="eastAsia"/>
        </w:rPr>
        <w:t xml:space="preserve"> </w:t>
      </w:r>
      <w:r w:rsidR="00722DAC" w:rsidRPr="00722DAC">
        <w:rPr>
          <w:rFonts w:ascii="Times New Roman" w:hint="eastAsia"/>
        </w:rPr>
        <w:t>報名〔</w:t>
      </w:r>
      <w:r w:rsidRPr="00A324DC">
        <w:rPr>
          <w:rFonts w:ascii="Times New Roman" w:hint="eastAsia"/>
        </w:rPr>
        <w:t>濕地種子學員</w:t>
      </w:r>
      <w:r w:rsidR="00722DAC" w:rsidRPr="00722DAC">
        <w:rPr>
          <w:rFonts w:ascii="Times New Roman" w:hint="eastAsia"/>
        </w:rPr>
        <w:t>〕</w:t>
      </w:r>
    </w:p>
    <w:p w:rsidR="00B72462" w:rsidRPr="005B4B0A" w:rsidRDefault="00B72462" w:rsidP="005B4B0A">
      <w:pPr>
        <w:spacing w:beforeLines="50" w:before="180" w:afterLines="10" w:after="36" w:line="240" w:lineRule="auto"/>
        <w:ind w:leftChars="6" w:left="1651" w:hangingChars="682" w:hanging="1637"/>
        <w:jc w:val="both"/>
        <w:rPr>
          <w:rFonts w:ascii="Times New Roman" w:eastAsia="新細明體"/>
        </w:rPr>
      </w:pPr>
      <w:r w:rsidRPr="005B4B0A">
        <w:rPr>
          <w:rFonts w:ascii="Times New Roman" w:eastAsia="新細明體"/>
        </w:rPr>
        <w:t>【</w:t>
      </w:r>
      <w:r w:rsidRPr="005B4B0A">
        <w:rPr>
          <w:rFonts w:ascii="Times New Roman"/>
        </w:rPr>
        <w:t>遴選方式</w:t>
      </w:r>
      <w:r w:rsidRPr="005B4B0A">
        <w:rPr>
          <w:rFonts w:ascii="Times New Roman" w:eastAsia="新細明體"/>
        </w:rPr>
        <w:t>】：</w:t>
      </w:r>
      <w:r w:rsidR="00EC33FA" w:rsidRPr="005B4B0A">
        <w:rPr>
          <w:rFonts w:ascii="Times New Roman" w:eastAsia="新細明體" w:hint="eastAsia"/>
        </w:rPr>
        <w:t>召開書面審查會議遴選種子學員，於</w:t>
      </w:r>
      <w:r w:rsidR="00EC33FA" w:rsidRPr="005B4B0A">
        <w:rPr>
          <w:rFonts w:ascii="Times New Roman" w:eastAsia="新細明體" w:hint="eastAsia"/>
          <w:u w:val="single"/>
        </w:rPr>
        <w:t>108</w:t>
      </w:r>
      <w:r w:rsidR="00EC33FA" w:rsidRPr="005B4B0A">
        <w:rPr>
          <w:rFonts w:ascii="Times New Roman" w:eastAsia="新細明體" w:hint="eastAsia"/>
          <w:u w:val="single"/>
        </w:rPr>
        <w:t>年</w:t>
      </w:r>
      <w:r w:rsidR="00EC33FA" w:rsidRPr="005B4B0A">
        <w:rPr>
          <w:rFonts w:ascii="Times New Roman" w:eastAsia="新細明體" w:hint="eastAsia"/>
          <w:u w:val="single"/>
        </w:rPr>
        <w:t>0</w:t>
      </w:r>
      <w:r w:rsidR="005B4B0A" w:rsidRPr="005B4B0A">
        <w:rPr>
          <w:rFonts w:ascii="Times New Roman" w:eastAsia="新細明體" w:hint="eastAsia"/>
          <w:u w:val="single"/>
        </w:rPr>
        <w:t>9</w:t>
      </w:r>
      <w:r w:rsidR="00EC33FA" w:rsidRPr="005B4B0A">
        <w:rPr>
          <w:rFonts w:ascii="Times New Roman" w:eastAsia="新細明體" w:hint="eastAsia"/>
          <w:u w:val="single"/>
        </w:rPr>
        <w:t>月</w:t>
      </w:r>
      <w:r w:rsidR="005B4B0A" w:rsidRPr="005B4B0A">
        <w:rPr>
          <w:rFonts w:ascii="Times New Roman" w:eastAsia="新細明體" w:hint="eastAsia"/>
          <w:u w:val="single"/>
        </w:rPr>
        <w:t>30</w:t>
      </w:r>
      <w:r w:rsidR="00EC33FA" w:rsidRPr="005B4B0A">
        <w:rPr>
          <w:rFonts w:ascii="Times New Roman" w:eastAsia="新細明體" w:hint="eastAsia"/>
          <w:u w:val="single"/>
        </w:rPr>
        <w:t>日</w:t>
      </w:r>
      <w:r w:rsidR="00EC33FA" w:rsidRPr="005B4B0A">
        <w:rPr>
          <w:rFonts w:ascii="Times New Roman" w:eastAsia="新細明體" w:hint="eastAsia"/>
        </w:rPr>
        <w:t>前公布入選名單，並以</w:t>
      </w:r>
      <w:r w:rsidR="00EC33FA" w:rsidRPr="005B4B0A">
        <w:rPr>
          <w:rFonts w:ascii="Times New Roman" w:eastAsia="新細明體" w:hint="eastAsia"/>
          <w:u w:val="single"/>
        </w:rPr>
        <w:t>電子郵件</w:t>
      </w:r>
      <w:r w:rsidR="00EC33FA" w:rsidRPr="005B4B0A">
        <w:rPr>
          <w:rFonts w:ascii="Times New Roman" w:eastAsia="新細明體" w:hint="eastAsia"/>
        </w:rPr>
        <w:t>及</w:t>
      </w:r>
      <w:r w:rsidR="00EC33FA" w:rsidRPr="005B4B0A">
        <w:rPr>
          <w:rFonts w:ascii="Times New Roman" w:eastAsia="新細明體" w:hint="eastAsia"/>
          <w:u w:val="single"/>
        </w:rPr>
        <w:t>公文通知錄取</w:t>
      </w:r>
      <w:r w:rsidR="00EC33FA" w:rsidRPr="005B4B0A">
        <w:rPr>
          <w:rFonts w:ascii="Times New Roman" w:eastAsia="新細明體" w:hint="eastAsia"/>
        </w:rPr>
        <w:t>。</w:t>
      </w:r>
    </w:p>
    <w:p w:rsidR="00404709" w:rsidRPr="005B4B0A" w:rsidRDefault="00F92247" w:rsidP="005B4B0A">
      <w:pPr>
        <w:spacing w:beforeLines="50" w:before="180" w:afterLines="10" w:after="36" w:line="240" w:lineRule="auto"/>
        <w:ind w:leftChars="6" w:left="1651" w:hangingChars="682" w:hanging="1637"/>
        <w:jc w:val="both"/>
        <w:rPr>
          <w:rFonts w:ascii="Times New Roman" w:eastAsia="新細明體"/>
        </w:rPr>
      </w:pPr>
      <w:r w:rsidRPr="005B4B0A">
        <w:rPr>
          <w:rFonts w:ascii="Times New Roman" w:eastAsia="新細明體"/>
        </w:rPr>
        <w:t>【</w:t>
      </w:r>
      <w:r w:rsidRPr="005B4B0A">
        <w:rPr>
          <w:rFonts w:ascii="Times New Roman" w:hint="eastAsia"/>
        </w:rPr>
        <w:t>報名資料</w:t>
      </w:r>
      <w:r w:rsidRPr="005B4B0A">
        <w:rPr>
          <w:rFonts w:ascii="Times New Roman" w:eastAsia="新細明體"/>
        </w:rPr>
        <w:t>】：</w:t>
      </w:r>
      <w:r w:rsidR="007D3D44" w:rsidRPr="005B4B0A">
        <w:rPr>
          <w:rFonts w:ascii="Times New Roman" w:eastAsia="新細明體" w:hint="eastAsia"/>
          <w:u w:val="single"/>
        </w:rPr>
        <w:t>繳交</w:t>
      </w:r>
      <w:r w:rsidR="00EC33FA" w:rsidRPr="005B4B0A">
        <w:rPr>
          <w:rFonts w:ascii="Times New Roman" w:eastAsia="新細明體" w:hint="eastAsia"/>
          <w:u w:val="single"/>
        </w:rPr>
        <w:t>資料</w:t>
      </w:r>
      <w:r w:rsidRPr="005B4B0A">
        <w:rPr>
          <w:rFonts w:ascii="Times New Roman" w:eastAsia="新細明體" w:hint="eastAsia"/>
          <w:u w:val="single"/>
        </w:rPr>
        <w:t>以</w:t>
      </w:r>
      <w:r w:rsidRPr="005B4B0A">
        <w:rPr>
          <w:rFonts w:ascii="Times New Roman" w:eastAsia="新細明體" w:hint="eastAsia"/>
          <w:u w:val="single"/>
        </w:rPr>
        <w:t>A4</w:t>
      </w:r>
      <w:r w:rsidR="00EC33FA" w:rsidRPr="005B4B0A">
        <w:rPr>
          <w:rFonts w:ascii="Times New Roman" w:eastAsia="新細明體" w:hint="eastAsia"/>
          <w:u w:val="single"/>
        </w:rPr>
        <w:t>尺寸</w:t>
      </w:r>
      <w:r w:rsidRPr="005B4B0A">
        <w:rPr>
          <w:rFonts w:ascii="Times New Roman" w:eastAsia="新細明體" w:hint="eastAsia"/>
          <w:u w:val="single"/>
        </w:rPr>
        <w:t>為限</w:t>
      </w:r>
      <w:r w:rsidR="00EC33FA" w:rsidRPr="005B4B0A">
        <w:rPr>
          <w:rFonts w:ascii="Times New Roman" w:eastAsia="新細明體" w:hint="eastAsia"/>
        </w:rPr>
        <w:t>，</w:t>
      </w:r>
      <w:r w:rsidRPr="005B4B0A">
        <w:rPr>
          <w:rFonts w:ascii="Times New Roman" w:eastAsia="新細明體" w:hint="eastAsia"/>
        </w:rPr>
        <w:t>排版內容格式不拘</w:t>
      </w:r>
      <w:r w:rsidR="005B4B0A" w:rsidRPr="005B4B0A">
        <w:rPr>
          <w:rFonts w:ascii="Times New Roman" w:eastAsia="新細明體" w:hint="eastAsia"/>
        </w:rPr>
        <w:t>，</w:t>
      </w:r>
      <w:proofErr w:type="gramStart"/>
      <w:r w:rsidR="005B4B0A" w:rsidRPr="005B4B0A">
        <w:rPr>
          <w:rFonts w:ascii="Times New Roman" w:eastAsia="新細明體" w:hint="eastAsia"/>
        </w:rPr>
        <w:t>需彙整</w:t>
      </w:r>
      <w:proofErr w:type="gramEnd"/>
      <w:r w:rsidR="005B4B0A" w:rsidRPr="005B4B0A">
        <w:rPr>
          <w:rFonts w:ascii="Times New Roman" w:eastAsia="新細明體" w:hint="eastAsia"/>
        </w:rPr>
        <w:t>成冊，</w:t>
      </w:r>
      <w:r w:rsidR="00EC33FA" w:rsidRPr="005B4B0A">
        <w:rPr>
          <w:rFonts w:ascii="Times New Roman" w:eastAsia="新細明體" w:hint="eastAsia"/>
        </w:rPr>
        <w:t>若</w:t>
      </w:r>
      <w:r w:rsidR="00404709" w:rsidRPr="005B4B0A">
        <w:rPr>
          <w:rFonts w:ascii="Times New Roman" w:hint="eastAsia"/>
        </w:rPr>
        <w:t>「其他輔助資料」超過</w:t>
      </w:r>
      <w:r w:rsidR="00404709" w:rsidRPr="005B4B0A">
        <w:rPr>
          <w:rFonts w:ascii="Times New Roman" w:hint="eastAsia"/>
        </w:rPr>
        <w:t>20</w:t>
      </w:r>
      <w:r w:rsidR="00404709" w:rsidRPr="005B4B0A">
        <w:rPr>
          <w:rFonts w:ascii="Times New Roman" w:hint="eastAsia"/>
        </w:rPr>
        <w:t>頁以上或需要以彩色列印呈現者</w:t>
      </w:r>
      <w:r w:rsidR="007D3D44" w:rsidRPr="005B4B0A">
        <w:rPr>
          <w:rFonts w:ascii="Times New Roman" w:hint="eastAsia"/>
        </w:rPr>
        <w:t>，請</w:t>
      </w:r>
      <w:r w:rsidR="00404709" w:rsidRPr="005B4B0A">
        <w:rPr>
          <w:rFonts w:ascii="Times New Roman" w:hint="eastAsia"/>
        </w:rPr>
        <w:t>自行</w:t>
      </w:r>
      <w:r w:rsidR="007D3D44" w:rsidRPr="005B4B0A">
        <w:rPr>
          <w:rFonts w:ascii="Times New Roman" w:hint="eastAsia"/>
        </w:rPr>
        <w:t>印製</w:t>
      </w:r>
      <w:r w:rsidR="00404709" w:rsidRPr="005B4B0A">
        <w:rPr>
          <w:rFonts w:ascii="Times New Roman" w:hint="eastAsia"/>
        </w:rPr>
        <w:t>5</w:t>
      </w:r>
      <w:r w:rsidR="007D3D44" w:rsidRPr="005B4B0A">
        <w:rPr>
          <w:rFonts w:ascii="Times New Roman" w:hint="eastAsia"/>
        </w:rPr>
        <w:t>份郵寄</w:t>
      </w:r>
      <w:r w:rsidR="00404709" w:rsidRPr="005B4B0A">
        <w:rPr>
          <w:rFonts w:ascii="Times New Roman" w:hint="eastAsia"/>
        </w:rPr>
        <w:t>至</w:t>
      </w:r>
      <w:r w:rsidR="00A324DC" w:rsidRPr="005B4B0A">
        <w:rPr>
          <w:rFonts w:ascii="Times New Roman" w:hint="eastAsia"/>
        </w:rPr>
        <w:t>協</w:t>
      </w:r>
      <w:r w:rsidR="00404709" w:rsidRPr="005B4B0A">
        <w:rPr>
          <w:rFonts w:ascii="Times New Roman" w:hint="eastAsia"/>
        </w:rPr>
        <w:t>會</w:t>
      </w:r>
      <w:r w:rsidR="007D3D44" w:rsidRPr="005B4B0A">
        <w:rPr>
          <w:rFonts w:ascii="Times New Roman" w:hint="eastAsia"/>
        </w:rPr>
        <w:t>，</w:t>
      </w:r>
      <w:proofErr w:type="gramStart"/>
      <w:r w:rsidR="007D3D44" w:rsidRPr="005B4B0A">
        <w:rPr>
          <w:rFonts w:ascii="Times New Roman" w:hint="eastAsia"/>
        </w:rPr>
        <w:t>俾</w:t>
      </w:r>
      <w:proofErr w:type="gramEnd"/>
      <w:r w:rsidR="007D3D44" w:rsidRPr="005B4B0A">
        <w:rPr>
          <w:rFonts w:ascii="Times New Roman" w:hint="eastAsia"/>
        </w:rPr>
        <w:t>利委員審查使用。</w:t>
      </w:r>
    </w:p>
    <w:p w:rsidR="00EC33FA" w:rsidRPr="005B4B0A" w:rsidRDefault="00B72462" w:rsidP="00F558F4">
      <w:pPr>
        <w:spacing w:afterLines="10" w:after="36" w:line="240" w:lineRule="auto"/>
        <w:ind w:leftChars="707" w:left="1697"/>
        <w:jc w:val="both"/>
        <w:rPr>
          <w:rFonts w:ascii="Times New Roman"/>
        </w:rPr>
      </w:pPr>
      <w:r w:rsidRPr="005B4B0A">
        <w:rPr>
          <w:rFonts w:ascii="Times New Roman" w:hint="eastAsia"/>
        </w:rPr>
        <w:t>繳交資料及評分標準如下</w:t>
      </w:r>
      <w:r w:rsidRPr="005B4B0A">
        <w:rPr>
          <w:rFonts w:ascii="Times New Roman"/>
        </w:rPr>
        <w:t>：</w:t>
      </w:r>
    </w:p>
    <w:p w:rsidR="003825B8" w:rsidRPr="00EC33FA" w:rsidRDefault="003825B8" w:rsidP="00EC33FA">
      <w:pPr>
        <w:pStyle w:val="a5"/>
        <w:spacing w:beforeLines="50" w:before="180" w:after="120" w:line="312" w:lineRule="auto"/>
        <w:rPr>
          <w:b/>
          <w:sz w:val="28"/>
          <w:bdr w:val="single" w:sz="4" w:space="0" w:color="auto"/>
        </w:rPr>
      </w:pPr>
      <w:r w:rsidRPr="003825B8">
        <w:rPr>
          <w:rFonts w:hint="eastAsia"/>
          <w:b/>
          <w:sz w:val="28"/>
          <w:bdr w:val="single" w:sz="4" w:space="0" w:color="auto"/>
        </w:rPr>
        <w:t>公部門代表組</w:t>
      </w:r>
      <w:r>
        <w:rPr>
          <w:rFonts w:ascii="Times New Roman" w:eastAsia="新細明體" w:hint="eastAsia"/>
        </w:rPr>
        <w:t>【檢附資料】：</w:t>
      </w:r>
      <w:r w:rsidR="00EC33FA">
        <w:rPr>
          <w:rFonts w:ascii="Times New Roman"/>
        </w:rPr>
        <w:t xml:space="preserve"> </w:t>
      </w:r>
    </w:p>
    <w:p w:rsidR="003825B8" w:rsidRDefault="003825B8" w:rsidP="003825B8">
      <w:pPr>
        <w:pStyle w:val="a5"/>
        <w:numPr>
          <w:ilvl w:val="0"/>
          <w:numId w:val="19"/>
        </w:numPr>
        <w:spacing w:beforeLines="50" w:before="180" w:afterLines="10" w:after="36" w:line="240" w:lineRule="auto"/>
        <w:jc w:val="both"/>
        <w:textAlignment w:val="auto"/>
      </w:pPr>
      <w:r>
        <w:rPr>
          <w:rFonts w:hint="eastAsia"/>
        </w:rPr>
        <w:t>報名表（含</w:t>
      </w:r>
      <w:r>
        <w:t>500</w:t>
      </w:r>
      <w:r>
        <w:rPr>
          <w:rFonts w:hint="eastAsia"/>
        </w:rPr>
        <w:t>字內自我介紹與申請理由）</w:t>
      </w:r>
      <w:r w:rsidR="001E7722">
        <w:rPr>
          <w:rFonts w:hint="eastAsia"/>
        </w:rPr>
        <w:t>，</w:t>
      </w:r>
      <w:proofErr w:type="gramStart"/>
      <w:r w:rsidR="001E7722">
        <w:rPr>
          <w:rFonts w:hint="eastAsia"/>
        </w:rPr>
        <w:t>若參</w:t>
      </w:r>
      <w:proofErr w:type="gramEnd"/>
      <w:r w:rsidR="001E7722">
        <w:rPr>
          <w:rFonts w:hint="eastAsia"/>
        </w:rPr>
        <w:t>與過歷屆</w:t>
      </w:r>
      <w:r w:rsidR="00014F5C">
        <w:rPr>
          <w:rFonts w:hint="eastAsia"/>
        </w:rPr>
        <w:t>種子營</w:t>
      </w:r>
      <w:r w:rsidR="001E7722">
        <w:rPr>
          <w:rFonts w:hint="eastAsia"/>
        </w:rPr>
        <w:t>之報名者須加填寫表單2。</w:t>
      </w:r>
      <w:bookmarkStart w:id="0" w:name="_GoBack"/>
      <w:bookmarkEnd w:id="0"/>
    </w:p>
    <w:p w:rsidR="003825B8" w:rsidRPr="00EC33FA" w:rsidRDefault="00B72462" w:rsidP="003825B8">
      <w:pPr>
        <w:pStyle w:val="a5"/>
        <w:numPr>
          <w:ilvl w:val="0"/>
          <w:numId w:val="19"/>
        </w:numPr>
        <w:spacing w:beforeLines="50" w:before="180" w:afterLines="10" w:after="36" w:line="240" w:lineRule="auto"/>
        <w:jc w:val="both"/>
        <w:textAlignment w:val="auto"/>
        <w:rPr>
          <w:u w:val="single"/>
        </w:rPr>
      </w:pPr>
      <w:r w:rsidRPr="00EC33FA">
        <w:rPr>
          <w:rFonts w:hint="eastAsia"/>
          <w:u w:val="single"/>
        </w:rPr>
        <w:t>個人學經歷及在職文件</w:t>
      </w:r>
      <w:r w:rsidR="006A1C6E" w:rsidRPr="00EC33FA">
        <w:rPr>
          <w:rFonts w:hint="eastAsia"/>
          <w:u w:val="single"/>
        </w:rPr>
        <w:t>（</w:t>
      </w:r>
      <w:r w:rsidR="006A1C6E" w:rsidRPr="00EC33FA">
        <w:rPr>
          <w:rFonts w:ascii="Times New Roman" w:eastAsia="新細明體" w:hint="eastAsia"/>
          <w:u w:val="single"/>
        </w:rPr>
        <w:t>職員證</w:t>
      </w:r>
      <w:r w:rsidR="006A1C6E" w:rsidRPr="00EC33FA">
        <w:rPr>
          <w:rFonts w:hint="eastAsia"/>
          <w:u w:val="single"/>
        </w:rPr>
        <w:t>）</w:t>
      </w:r>
      <w:r w:rsidR="003825B8" w:rsidRPr="00EC33FA">
        <w:rPr>
          <w:rFonts w:hint="eastAsia"/>
          <w:u w:val="single"/>
        </w:rPr>
        <w:t>。</w:t>
      </w:r>
    </w:p>
    <w:p w:rsidR="00F92247" w:rsidRPr="00EC33FA" w:rsidRDefault="00B72462" w:rsidP="00F92247">
      <w:pPr>
        <w:pStyle w:val="a5"/>
        <w:numPr>
          <w:ilvl w:val="0"/>
          <w:numId w:val="19"/>
        </w:numPr>
        <w:spacing w:beforeLines="50" w:before="180" w:afterLines="10" w:after="36" w:line="240" w:lineRule="auto"/>
        <w:jc w:val="both"/>
        <w:textAlignment w:val="auto"/>
        <w:rPr>
          <w:u w:val="single"/>
        </w:rPr>
      </w:pPr>
      <w:r w:rsidRPr="00EC33FA">
        <w:rPr>
          <w:rFonts w:hint="eastAsia"/>
          <w:u w:val="single"/>
        </w:rPr>
        <w:t>執行計畫簡要內容</w:t>
      </w:r>
      <w:r w:rsidR="003825B8" w:rsidRPr="00EC33FA">
        <w:rPr>
          <w:rFonts w:hint="eastAsia"/>
          <w:u w:val="single"/>
        </w:rPr>
        <w:t>：目前</w:t>
      </w:r>
      <w:r w:rsidRPr="00EC33FA">
        <w:rPr>
          <w:rFonts w:hint="eastAsia"/>
          <w:u w:val="single"/>
        </w:rPr>
        <w:t>或過往之執行</w:t>
      </w:r>
      <w:r w:rsidR="003825B8" w:rsidRPr="00EC33FA">
        <w:rPr>
          <w:rFonts w:hint="eastAsia"/>
          <w:u w:val="single"/>
        </w:rPr>
        <w:t>計畫</w:t>
      </w:r>
      <w:r w:rsidRPr="00EC33FA">
        <w:rPr>
          <w:rFonts w:hint="eastAsia"/>
          <w:u w:val="single"/>
        </w:rPr>
        <w:t>簡要說明1-2案（與環境濕地相關尤佳），包含執行年期、計畫緣起、預期或實際成果，至少A4尺寸</w:t>
      </w:r>
      <w:r w:rsidR="00EC33FA">
        <w:rPr>
          <w:rFonts w:hint="eastAsia"/>
          <w:u w:val="single"/>
        </w:rPr>
        <w:t>2</w:t>
      </w:r>
      <w:r w:rsidRPr="00EC33FA">
        <w:rPr>
          <w:rFonts w:hint="eastAsia"/>
          <w:u w:val="single"/>
        </w:rPr>
        <w:t>頁</w:t>
      </w:r>
      <w:r w:rsidR="00EC33FA">
        <w:rPr>
          <w:rFonts w:hint="eastAsia"/>
          <w:u w:val="single"/>
        </w:rPr>
        <w:t>以上</w:t>
      </w:r>
      <w:r w:rsidR="003825B8" w:rsidRPr="00EC33FA">
        <w:rPr>
          <w:rFonts w:hint="eastAsia"/>
          <w:u w:val="single"/>
        </w:rPr>
        <w:t>。</w:t>
      </w:r>
    </w:p>
    <w:p w:rsidR="003825B8" w:rsidRDefault="00F92247" w:rsidP="00F92247">
      <w:pPr>
        <w:pStyle w:val="a5"/>
        <w:numPr>
          <w:ilvl w:val="0"/>
          <w:numId w:val="19"/>
        </w:numPr>
        <w:spacing w:beforeLines="50" w:before="180" w:afterLines="10" w:after="36" w:line="240" w:lineRule="auto"/>
        <w:jc w:val="both"/>
        <w:textAlignment w:val="auto"/>
      </w:pPr>
      <w:r>
        <w:rPr>
          <w:rFonts w:hint="eastAsia"/>
        </w:rPr>
        <w:t>英語能力檢定證明：全民英檢、</w:t>
      </w:r>
      <w:proofErr w:type="gramStart"/>
      <w:r>
        <w:rPr>
          <w:rFonts w:hint="eastAsia"/>
        </w:rPr>
        <w:t>多益或</w:t>
      </w:r>
      <w:proofErr w:type="gramEnd"/>
      <w:r>
        <w:rPr>
          <w:rFonts w:hint="eastAsia"/>
        </w:rPr>
        <w:t>托福等成績證明（非必要條件，若能檢附尤佳）。</w:t>
      </w:r>
    </w:p>
    <w:p w:rsidR="0025710D" w:rsidRPr="0025710D" w:rsidRDefault="003825B8" w:rsidP="005B4B0A">
      <w:pPr>
        <w:pStyle w:val="a5"/>
        <w:numPr>
          <w:ilvl w:val="0"/>
          <w:numId w:val="19"/>
        </w:numPr>
        <w:spacing w:beforeLines="50" w:before="180" w:afterLines="10" w:after="36" w:line="240" w:lineRule="auto"/>
        <w:jc w:val="both"/>
        <w:textAlignment w:val="auto"/>
      </w:pPr>
      <w:r>
        <w:rPr>
          <w:rFonts w:hint="eastAsia"/>
        </w:rPr>
        <w:lastRenderedPageBreak/>
        <w:t>其他輔助資料：參與相關研討會之證明、服務表現、優良事蹟等有利遴選等資料。</w:t>
      </w:r>
    </w:p>
    <w:p w:rsidR="00F53564" w:rsidRPr="00EC33FA" w:rsidRDefault="00F53564" w:rsidP="00EC33FA">
      <w:pPr>
        <w:pStyle w:val="a5"/>
        <w:spacing w:beforeLines="50" w:before="180" w:after="120" w:line="312" w:lineRule="auto"/>
        <w:rPr>
          <w:b/>
          <w:sz w:val="28"/>
          <w:bdr w:val="single" w:sz="4" w:space="0" w:color="auto"/>
        </w:rPr>
      </w:pPr>
      <w:r>
        <w:rPr>
          <w:rFonts w:hint="eastAsia"/>
          <w:b/>
          <w:sz w:val="28"/>
          <w:bdr w:val="single" w:sz="4" w:space="0" w:color="auto"/>
        </w:rPr>
        <w:t xml:space="preserve"> </w:t>
      </w:r>
      <w:r w:rsidRPr="00065298">
        <w:rPr>
          <w:rFonts w:hint="eastAsia"/>
          <w:b/>
          <w:sz w:val="28"/>
          <w:bdr w:val="single" w:sz="4" w:space="0" w:color="auto"/>
        </w:rPr>
        <w:t>大專院校學生組</w:t>
      </w:r>
      <w:r>
        <w:rPr>
          <w:rFonts w:ascii="Times New Roman" w:eastAsia="新細明體" w:hint="eastAsia"/>
        </w:rPr>
        <w:t>【檢附資料】</w:t>
      </w:r>
    </w:p>
    <w:p w:rsidR="00F53564" w:rsidRDefault="00F53564" w:rsidP="00B72462">
      <w:pPr>
        <w:pStyle w:val="a5"/>
        <w:numPr>
          <w:ilvl w:val="0"/>
          <w:numId w:val="28"/>
        </w:numPr>
        <w:spacing w:beforeLines="50" w:before="180" w:afterLines="10" w:after="36" w:line="240" w:lineRule="auto"/>
        <w:jc w:val="both"/>
        <w:textAlignment w:val="auto"/>
      </w:pPr>
      <w:r>
        <w:rPr>
          <w:rFonts w:hint="eastAsia"/>
        </w:rPr>
        <w:t>報名表（含</w:t>
      </w:r>
      <w:r>
        <w:t>500</w:t>
      </w:r>
      <w:r w:rsidR="001E7722">
        <w:rPr>
          <w:rFonts w:hint="eastAsia"/>
        </w:rPr>
        <w:t>字內自我介紹與申請理由），</w:t>
      </w:r>
      <w:proofErr w:type="gramStart"/>
      <w:r w:rsidR="001E7722">
        <w:rPr>
          <w:rFonts w:hint="eastAsia"/>
        </w:rPr>
        <w:t>若參</w:t>
      </w:r>
      <w:proofErr w:type="gramEnd"/>
      <w:r w:rsidR="001E7722">
        <w:rPr>
          <w:rFonts w:hint="eastAsia"/>
        </w:rPr>
        <w:t>與過歷屆</w:t>
      </w:r>
      <w:r w:rsidR="00014F5C">
        <w:rPr>
          <w:rFonts w:hint="eastAsia"/>
        </w:rPr>
        <w:t>種子營</w:t>
      </w:r>
      <w:r w:rsidR="001E7722">
        <w:rPr>
          <w:rFonts w:hint="eastAsia"/>
        </w:rPr>
        <w:t>之報名者須加填寫表單2。</w:t>
      </w:r>
    </w:p>
    <w:p w:rsidR="00EC33FA" w:rsidRPr="00EC33FA" w:rsidRDefault="00EC33FA" w:rsidP="00EC33FA">
      <w:pPr>
        <w:pStyle w:val="a5"/>
        <w:numPr>
          <w:ilvl w:val="0"/>
          <w:numId w:val="28"/>
        </w:numPr>
        <w:spacing w:beforeLines="50" w:before="180" w:afterLines="10" w:after="36" w:line="240" w:lineRule="auto"/>
        <w:jc w:val="both"/>
        <w:textAlignment w:val="auto"/>
        <w:rPr>
          <w:u w:val="single"/>
        </w:rPr>
      </w:pPr>
      <w:r w:rsidRPr="00EC33FA">
        <w:rPr>
          <w:rFonts w:hint="eastAsia"/>
          <w:u w:val="single"/>
        </w:rPr>
        <w:t>成績證明文件（</w:t>
      </w:r>
      <w:r w:rsidR="00F53564" w:rsidRPr="00EC33FA">
        <w:rPr>
          <w:rFonts w:hint="eastAsia"/>
          <w:u w:val="single"/>
        </w:rPr>
        <w:t>前一年度學期成績單</w:t>
      </w:r>
      <w:r w:rsidRPr="00EC33FA">
        <w:rPr>
          <w:rFonts w:hint="eastAsia"/>
          <w:u w:val="single"/>
        </w:rPr>
        <w:t>）及教師推薦信（</w:t>
      </w:r>
      <w:r w:rsidRPr="00EC33FA">
        <w:rPr>
          <w:rFonts w:ascii="Times New Roman" w:eastAsia="新細明體" w:hint="eastAsia"/>
          <w:u w:val="single"/>
        </w:rPr>
        <w:t>可</w:t>
      </w:r>
      <w:r w:rsidR="005B4B0A">
        <w:rPr>
          <w:rFonts w:ascii="Times New Roman" w:eastAsia="新細明體" w:hint="eastAsia"/>
          <w:u w:val="single"/>
        </w:rPr>
        <w:t>由教師</w:t>
      </w:r>
      <w:proofErr w:type="gramStart"/>
      <w:r w:rsidRPr="00EC33FA">
        <w:rPr>
          <w:rFonts w:ascii="Times New Roman" w:eastAsia="新細明體" w:hint="eastAsia"/>
          <w:u w:val="single"/>
        </w:rPr>
        <w:t>採</w:t>
      </w:r>
      <w:proofErr w:type="gramEnd"/>
      <w:r w:rsidRPr="00EC33FA">
        <w:rPr>
          <w:rFonts w:ascii="Times New Roman" w:eastAsia="新細明體" w:hint="eastAsia"/>
          <w:u w:val="single"/>
        </w:rPr>
        <w:t>電子信件推薦</w:t>
      </w:r>
      <w:r w:rsidRPr="00EC33FA">
        <w:rPr>
          <w:rFonts w:hint="eastAsia"/>
          <w:u w:val="single"/>
        </w:rPr>
        <w:t>）。</w:t>
      </w:r>
    </w:p>
    <w:p w:rsidR="00EC33FA" w:rsidRPr="00EC33FA" w:rsidRDefault="00EC33FA" w:rsidP="00EC33FA">
      <w:pPr>
        <w:pStyle w:val="a5"/>
        <w:numPr>
          <w:ilvl w:val="0"/>
          <w:numId w:val="28"/>
        </w:numPr>
        <w:spacing w:beforeLines="50" w:before="180" w:afterLines="10" w:after="36" w:line="240" w:lineRule="auto"/>
        <w:jc w:val="both"/>
        <w:textAlignment w:val="auto"/>
        <w:rPr>
          <w:u w:val="single"/>
        </w:rPr>
      </w:pPr>
      <w:r w:rsidRPr="00EC33FA">
        <w:rPr>
          <w:rFonts w:hint="eastAsia"/>
          <w:u w:val="single"/>
        </w:rPr>
        <w:t>研究主題摘要：目前在學之研究計畫內容（與環境濕地相關尤佳）或發表過之論文摘要</w:t>
      </w:r>
      <w:r>
        <w:rPr>
          <w:rFonts w:hint="eastAsia"/>
          <w:u w:val="single"/>
        </w:rPr>
        <w:t>，</w:t>
      </w:r>
      <w:r w:rsidRPr="00EC33FA">
        <w:rPr>
          <w:rFonts w:hint="eastAsia"/>
          <w:u w:val="single"/>
        </w:rPr>
        <w:t>至少A4尺寸</w:t>
      </w:r>
      <w:r>
        <w:rPr>
          <w:rFonts w:hint="eastAsia"/>
          <w:u w:val="single"/>
        </w:rPr>
        <w:t>2</w:t>
      </w:r>
      <w:r w:rsidRPr="00EC33FA">
        <w:rPr>
          <w:rFonts w:hint="eastAsia"/>
          <w:u w:val="single"/>
        </w:rPr>
        <w:t>頁</w:t>
      </w:r>
      <w:r>
        <w:rPr>
          <w:rFonts w:hint="eastAsia"/>
          <w:u w:val="single"/>
        </w:rPr>
        <w:t>以上</w:t>
      </w:r>
      <w:r w:rsidRPr="00EC33FA">
        <w:rPr>
          <w:rFonts w:hint="eastAsia"/>
          <w:u w:val="single"/>
        </w:rPr>
        <w:t>。</w:t>
      </w:r>
    </w:p>
    <w:p w:rsidR="00F53564" w:rsidRDefault="00F53564" w:rsidP="00EC33FA">
      <w:pPr>
        <w:pStyle w:val="a5"/>
        <w:numPr>
          <w:ilvl w:val="0"/>
          <w:numId w:val="28"/>
        </w:numPr>
        <w:spacing w:beforeLines="50" w:before="180" w:afterLines="10" w:after="36" w:line="240" w:lineRule="auto"/>
        <w:jc w:val="both"/>
        <w:textAlignment w:val="auto"/>
      </w:pPr>
      <w:r>
        <w:rPr>
          <w:rFonts w:hint="eastAsia"/>
        </w:rPr>
        <w:t>英語能力檢定證明</w:t>
      </w:r>
      <w:r w:rsidR="0018492A">
        <w:rPr>
          <w:rFonts w:hint="eastAsia"/>
        </w:rPr>
        <w:t>：全民英檢、</w:t>
      </w:r>
      <w:proofErr w:type="gramStart"/>
      <w:r w:rsidR="0018492A">
        <w:rPr>
          <w:rFonts w:hint="eastAsia"/>
        </w:rPr>
        <w:t>多益或</w:t>
      </w:r>
      <w:proofErr w:type="gramEnd"/>
      <w:r w:rsidR="0018492A">
        <w:rPr>
          <w:rFonts w:hint="eastAsia"/>
        </w:rPr>
        <w:t>托福等成績證明（</w:t>
      </w:r>
      <w:r>
        <w:rPr>
          <w:rFonts w:hint="eastAsia"/>
        </w:rPr>
        <w:t>非必要</w:t>
      </w:r>
      <w:r w:rsidR="0018492A">
        <w:rPr>
          <w:rFonts w:hint="eastAsia"/>
        </w:rPr>
        <w:t>條件，</w:t>
      </w:r>
      <w:r>
        <w:rPr>
          <w:rFonts w:hint="eastAsia"/>
        </w:rPr>
        <w:t>若能檢附尤佳）。</w:t>
      </w:r>
    </w:p>
    <w:p w:rsidR="008F3787" w:rsidRDefault="00F53564" w:rsidP="005B4B0A">
      <w:pPr>
        <w:pStyle w:val="a5"/>
        <w:numPr>
          <w:ilvl w:val="0"/>
          <w:numId w:val="28"/>
        </w:numPr>
        <w:spacing w:beforeLines="50" w:before="180" w:afterLines="10" w:after="36" w:line="240" w:lineRule="auto"/>
        <w:jc w:val="both"/>
        <w:textAlignment w:val="auto"/>
      </w:pPr>
      <w:r>
        <w:rPr>
          <w:rFonts w:hint="eastAsia"/>
        </w:rPr>
        <w:t>其他輔助資料：個人經歷、參與相關研討會之證明、社團參與、服務表現、優良事蹟等有利遴選等資料。</w:t>
      </w:r>
    </w:p>
    <w:p w:rsidR="00F53564" w:rsidRPr="00295218" w:rsidRDefault="004E256D" w:rsidP="00295218">
      <w:pPr>
        <w:pStyle w:val="a5"/>
        <w:spacing w:beforeLines="50" w:before="180" w:after="120" w:line="312" w:lineRule="auto"/>
        <w:rPr>
          <w:b/>
          <w:sz w:val="28"/>
          <w:bdr w:val="single" w:sz="4" w:space="0" w:color="auto"/>
        </w:rPr>
      </w:pPr>
      <w:r>
        <w:rPr>
          <w:rFonts w:hint="eastAsia"/>
          <w:b/>
          <w:sz w:val="28"/>
          <w:bdr w:val="single" w:sz="4" w:space="0" w:color="auto"/>
        </w:rPr>
        <w:t xml:space="preserve"> </w:t>
      </w:r>
      <w:r w:rsidR="00F53564" w:rsidRPr="003B6A4B">
        <w:rPr>
          <w:rFonts w:hint="eastAsia"/>
          <w:b/>
          <w:sz w:val="28"/>
          <w:bdr w:val="single" w:sz="4" w:space="0" w:color="auto"/>
        </w:rPr>
        <w:t>濕地保育從業人士</w:t>
      </w:r>
      <w:r w:rsidR="00F53564" w:rsidRPr="00065298">
        <w:rPr>
          <w:rFonts w:hint="eastAsia"/>
          <w:b/>
          <w:sz w:val="28"/>
          <w:bdr w:val="single" w:sz="4" w:space="0" w:color="auto"/>
        </w:rPr>
        <w:t>組</w:t>
      </w:r>
      <w:r w:rsidR="00F53564">
        <w:rPr>
          <w:rFonts w:hint="eastAsia"/>
          <w:b/>
          <w:sz w:val="28"/>
          <w:bdr w:val="single" w:sz="4" w:space="0" w:color="auto"/>
        </w:rPr>
        <w:t xml:space="preserve"> </w:t>
      </w:r>
      <w:r w:rsidR="00F53564">
        <w:rPr>
          <w:rFonts w:ascii="Times New Roman" w:eastAsia="新細明體" w:hint="eastAsia"/>
        </w:rPr>
        <w:t>【檢附資料】</w:t>
      </w:r>
    </w:p>
    <w:p w:rsidR="00F53564" w:rsidRDefault="00F53564" w:rsidP="00F53564">
      <w:pPr>
        <w:pStyle w:val="a5"/>
        <w:numPr>
          <w:ilvl w:val="0"/>
          <w:numId w:val="23"/>
        </w:numPr>
        <w:spacing w:beforeLines="50" w:before="180" w:afterLines="10" w:after="36" w:line="240" w:lineRule="auto"/>
        <w:jc w:val="both"/>
        <w:textAlignment w:val="auto"/>
      </w:pPr>
      <w:r>
        <w:rPr>
          <w:rFonts w:hint="eastAsia"/>
        </w:rPr>
        <w:t>報名表（含</w:t>
      </w:r>
      <w:r>
        <w:t>500</w:t>
      </w:r>
      <w:r>
        <w:rPr>
          <w:rFonts w:hint="eastAsia"/>
        </w:rPr>
        <w:t>字內自我介紹與申請理由）</w:t>
      </w:r>
      <w:r w:rsidR="001E7722">
        <w:rPr>
          <w:rFonts w:hint="eastAsia"/>
        </w:rPr>
        <w:t>，</w:t>
      </w:r>
      <w:proofErr w:type="gramStart"/>
      <w:r w:rsidR="001E7722">
        <w:rPr>
          <w:rFonts w:hint="eastAsia"/>
        </w:rPr>
        <w:t>若參</w:t>
      </w:r>
      <w:proofErr w:type="gramEnd"/>
      <w:r w:rsidR="001E7722">
        <w:rPr>
          <w:rFonts w:hint="eastAsia"/>
        </w:rPr>
        <w:t>與過歷屆</w:t>
      </w:r>
      <w:r w:rsidR="00014F5C">
        <w:rPr>
          <w:rFonts w:hint="eastAsia"/>
        </w:rPr>
        <w:t>種子營</w:t>
      </w:r>
      <w:r w:rsidR="001E7722">
        <w:rPr>
          <w:rFonts w:hint="eastAsia"/>
        </w:rPr>
        <w:t>之報名者須加填寫表單2。</w:t>
      </w:r>
    </w:p>
    <w:p w:rsidR="00F53564" w:rsidRPr="00295218" w:rsidRDefault="00F53564" w:rsidP="00F53564">
      <w:pPr>
        <w:pStyle w:val="a5"/>
        <w:numPr>
          <w:ilvl w:val="0"/>
          <w:numId w:val="23"/>
        </w:numPr>
        <w:spacing w:beforeLines="50" w:before="180" w:afterLines="10" w:after="36" w:line="240" w:lineRule="auto"/>
        <w:textAlignment w:val="auto"/>
        <w:rPr>
          <w:u w:val="single"/>
        </w:rPr>
      </w:pPr>
      <w:r w:rsidRPr="00295218">
        <w:rPr>
          <w:rFonts w:hint="eastAsia"/>
          <w:u w:val="single"/>
        </w:rPr>
        <w:t>個人學經歷</w:t>
      </w:r>
      <w:r w:rsidR="0018492A" w:rsidRPr="00295218">
        <w:rPr>
          <w:rFonts w:hint="eastAsia"/>
          <w:u w:val="single"/>
        </w:rPr>
        <w:t>、</w:t>
      </w:r>
      <w:r w:rsidRPr="00295218">
        <w:rPr>
          <w:rFonts w:hint="eastAsia"/>
          <w:u w:val="single"/>
        </w:rPr>
        <w:t>在職文件</w:t>
      </w:r>
      <w:r w:rsidR="0018492A" w:rsidRPr="00295218">
        <w:rPr>
          <w:rFonts w:hint="eastAsia"/>
          <w:u w:val="single"/>
        </w:rPr>
        <w:t>或相關</w:t>
      </w:r>
      <w:r w:rsidR="00B3350E" w:rsidRPr="00295218">
        <w:rPr>
          <w:rFonts w:hint="eastAsia"/>
          <w:u w:val="single"/>
        </w:rPr>
        <w:t>團體會員資格</w:t>
      </w:r>
      <w:r w:rsidR="0018492A" w:rsidRPr="00295218">
        <w:rPr>
          <w:rFonts w:hint="eastAsia"/>
          <w:u w:val="single"/>
        </w:rPr>
        <w:t>文件</w:t>
      </w:r>
      <w:r w:rsidR="00B3350E" w:rsidRPr="00295218">
        <w:rPr>
          <w:rFonts w:hint="eastAsia"/>
          <w:u w:val="single"/>
        </w:rPr>
        <w:t>；若有執行參與內政部辦理之「國家重要濕地保育行動計畫」者，請附上計畫書封面及人力組織圖</w:t>
      </w:r>
      <w:r w:rsidRPr="00295218">
        <w:rPr>
          <w:rFonts w:hint="eastAsia"/>
          <w:u w:val="single"/>
        </w:rPr>
        <w:t>。</w:t>
      </w:r>
    </w:p>
    <w:p w:rsidR="00B72462" w:rsidRPr="00295218" w:rsidRDefault="00295218" w:rsidP="00B72462">
      <w:pPr>
        <w:pStyle w:val="a5"/>
        <w:numPr>
          <w:ilvl w:val="0"/>
          <w:numId w:val="23"/>
        </w:numPr>
        <w:spacing w:beforeLines="50" w:before="180" w:afterLines="10" w:after="36" w:line="240" w:lineRule="auto"/>
        <w:jc w:val="both"/>
        <w:textAlignment w:val="auto"/>
        <w:rPr>
          <w:u w:val="single"/>
        </w:rPr>
      </w:pPr>
      <w:r>
        <w:rPr>
          <w:rFonts w:hint="eastAsia"/>
          <w:u w:val="single"/>
        </w:rPr>
        <w:t>執行</w:t>
      </w:r>
      <w:r w:rsidR="00B72462" w:rsidRPr="00295218">
        <w:rPr>
          <w:rFonts w:hint="eastAsia"/>
          <w:u w:val="single"/>
        </w:rPr>
        <w:t>計畫</w:t>
      </w:r>
      <w:r>
        <w:rPr>
          <w:rFonts w:hint="eastAsia"/>
          <w:u w:val="single"/>
        </w:rPr>
        <w:t>主題及摘要</w:t>
      </w:r>
      <w:r w:rsidR="00B72462" w:rsidRPr="00295218">
        <w:rPr>
          <w:rFonts w:hint="eastAsia"/>
          <w:u w:val="single"/>
        </w:rPr>
        <w:t>：目前或過往之執行計畫簡要說明1-2案（與環境濕地相關尤佳），包含執行年期、計畫緣起、預期或實際成果，至少A4尺寸2</w:t>
      </w:r>
      <w:r>
        <w:rPr>
          <w:rFonts w:hint="eastAsia"/>
          <w:u w:val="single"/>
        </w:rPr>
        <w:t>頁以上，或其相關論文摘要</w:t>
      </w:r>
      <w:r w:rsidR="00B72462" w:rsidRPr="00295218">
        <w:rPr>
          <w:rFonts w:hint="eastAsia"/>
          <w:u w:val="single"/>
        </w:rPr>
        <w:t>。</w:t>
      </w:r>
    </w:p>
    <w:p w:rsidR="00F92247" w:rsidRDefault="00F92247" w:rsidP="00F92247">
      <w:pPr>
        <w:pStyle w:val="a5"/>
        <w:numPr>
          <w:ilvl w:val="0"/>
          <w:numId w:val="23"/>
        </w:numPr>
        <w:spacing w:beforeLines="50" w:before="180" w:afterLines="10" w:after="36" w:line="240" w:lineRule="auto"/>
        <w:jc w:val="both"/>
        <w:textAlignment w:val="auto"/>
      </w:pPr>
      <w:r>
        <w:rPr>
          <w:rFonts w:hint="eastAsia"/>
        </w:rPr>
        <w:t>英語能力檢定證明：全民英檢、</w:t>
      </w:r>
      <w:proofErr w:type="gramStart"/>
      <w:r>
        <w:rPr>
          <w:rFonts w:hint="eastAsia"/>
        </w:rPr>
        <w:t>多益或</w:t>
      </w:r>
      <w:proofErr w:type="gramEnd"/>
      <w:r>
        <w:rPr>
          <w:rFonts w:hint="eastAsia"/>
        </w:rPr>
        <w:t>托福等成績證明（非必要條件，若能檢附尤佳）。</w:t>
      </w:r>
    </w:p>
    <w:p w:rsidR="008F3787" w:rsidRDefault="00F53564" w:rsidP="005B4B0A">
      <w:pPr>
        <w:pStyle w:val="a5"/>
        <w:numPr>
          <w:ilvl w:val="0"/>
          <w:numId w:val="23"/>
        </w:numPr>
        <w:spacing w:beforeLines="50" w:before="180" w:afterLines="10" w:after="36" w:line="240" w:lineRule="auto"/>
        <w:jc w:val="both"/>
        <w:textAlignment w:val="auto"/>
      </w:pPr>
      <w:r>
        <w:rPr>
          <w:rFonts w:hint="eastAsia"/>
        </w:rPr>
        <w:t>其他輔助資料：參與相關研討會之證明、社團參與、服務表現、優良事蹟等有利遴選等資料。</w:t>
      </w:r>
    </w:p>
    <w:p w:rsidR="00F53564" w:rsidRDefault="00F53564" w:rsidP="00F53564">
      <w:pPr>
        <w:spacing w:beforeLines="50" w:before="180" w:afterLines="10" w:after="36" w:line="240" w:lineRule="auto"/>
        <w:ind w:leftChars="6" w:left="1651" w:hangingChars="682" w:hanging="1637"/>
        <w:jc w:val="both"/>
        <w:rPr>
          <w:rFonts w:ascii="Times New Roman" w:eastAsia="新細明體"/>
        </w:rPr>
      </w:pPr>
      <w:r>
        <w:rPr>
          <w:rFonts w:ascii="Times New Roman" w:eastAsia="新細明體" w:hint="eastAsia"/>
        </w:rPr>
        <w:t>【</w:t>
      </w:r>
      <w:r>
        <w:rPr>
          <w:rFonts w:ascii="Times New Roman" w:hint="eastAsia"/>
        </w:rPr>
        <w:t>遴選作業</w:t>
      </w:r>
      <w:r>
        <w:rPr>
          <w:rFonts w:ascii="Times New Roman" w:eastAsia="新細明體" w:hint="eastAsia"/>
        </w:rPr>
        <w:t>】：評分項目及配分比例</w:t>
      </w:r>
    </w:p>
    <w:p w:rsidR="00F53564" w:rsidRDefault="00F53564" w:rsidP="0018492A">
      <w:pPr>
        <w:pStyle w:val="a5"/>
        <w:numPr>
          <w:ilvl w:val="0"/>
          <w:numId w:val="29"/>
        </w:numPr>
        <w:spacing w:beforeLines="50" w:before="180" w:afterLines="10" w:after="36" w:line="240" w:lineRule="auto"/>
        <w:jc w:val="both"/>
        <w:textAlignment w:val="auto"/>
      </w:pPr>
      <w:r>
        <w:rPr>
          <w:rFonts w:hint="eastAsia"/>
        </w:rPr>
        <w:t>報名表</w:t>
      </w:r>
      <w:r w:rsidR="00295218">
        <w:rPr>
          <w:rFonts w:hint="eastAsia"/>
        </w:rPr>
        <w:t>及個人學經歷或相關在職文件或教師推薦信</w:t>
      </w:r>
      <w:r>
        <w:rPr>
          <w:rFonts w:hint="eastAsia"/>
        </w:rPr>
        <w:t>（</w:t>
      </w:r>
      <w:r w:rsidR="00295218">
        <w:rPr>
          <w:rFonts w:hint="eastAsia"/>
        </w:rPr>
        <w:t>40</w:t>
      </w:r>
      <w:r>
        <w:t>%</w:t>
      </w:r>
      <w:r>
        <w:rPr>
          <w:rFonts w:hint="eastAsia"/>
        </w:rPr>
        <w:t>）：申請理由及參與動機</w:t>
      </w:r>
    </w:p>
    <w:p w:rsidR="00F53564" w:rsidRDefault="00295218" w:rsidP="0018492A">
      <w:pPr>
        <w:pStyle w:val="a5"/>
        <w:numPr>
          <w:ilvl w:val="0"/>
          <w:numId w:val="29"/>
        </w:numPr>
        <w:spacing w:beforeLines="50" w:before="180" w:afterLines="10" w:after="36" w:line="240" w:lineRule="auto"/>
        <w:jc w:val="both"/>
        <w:textAlignment w:val="auto"/>
      </w:pPr>
      <w:proofErr w:type="gramStart"/>
      <w:r>
        <w:rPr>
          <w:rFonts w:hint="eastAsia"/>
        </w:rPr>
        <w:lastRenderedPageBreak/>
        <w:t>執行計話或</w:t>
      </w:r>
      <w:proofErr w:type="gramEnd"/>
      <w:r w:rsidR="00F53564">
        <w:rPr>
          <w:rFonts w:hint="eastAsia"/>
        </w:rPr>
        <w:t>研究主題及摘要（</w:t>
      </w:r>
      <w:r>
        <w:rPr>
          <w:rFonts w:hint="eastAsia"/>
        </w:rPr>
        <w:t>3</w:t>
      </w:r>
      <w:r w:rsidR="00497088">
        <w:rPr>
          <w:rFonts w:hint="eastAsia"/>
        </w:rPr>
        <w:t>5</w:t>
      </w:r>
      <w:r w:rsidR="00F53564">
        <w:t>%</w:t>
      </w:r>
      <w:r>
        <w:rPr>
          <w:rFonts w:hint="eastAsia"/>
        </w:rPr>
        <w:t>）：獨立思考之能、工作及學習相關程度</w:t>
      </w:r>
    </w:p>
    <w:p w:rsidR="00F92247" w:rsidRDefault="00F92247" w:rsidP="00F92247">
      <w:pPr>
        <w:pStyle w:val="a5"/>
        <w:numPr>
          <w:ilvl w:val="0"/>
          <w:numId w:val="29"/>
        </w:numPr>
        <w:spacing w:beforeLines="50" w:before="180" w:afterLines="10" w:after="36" w:line="240" w:lineRule="auto"/>
        <w:jc w:val="both"/>
        <w:textAlignment w:val="auto"/>
      </w:pPr>
      <w:r>
        <w:rPr>
          <w:rFonts w:hint="eastAsia"/>
        </w:rPr>
        <w:t>英語能力檢定證明（</w:t>
      </w:r>
      <w:r w:rsidR="00F558F4">
        <w:rPr>
          <w:rFonts w:hint="eastAsia"/>
        </w:rPr>
        <w:t>5</w:t>
      </w:r>
      <w:r>
        <w:t>%</w:t>
      </w:r>
      <w:r>
        <w:rPr>
          <w:rFonts w:hint="eastAsia"/>
        </w:rPr>
        <w:t>）：英語表達之能力</w:t>
      </w:r>
    </w:p>
    <w:p w:rsidR="00F53564" w:rsidRDefault="00F53564" w:rsidP="00B621E0">
      <w:pPr>
        <w:pStyle w:val="a5"/>
        <w:numPr>
          <w:ilvl w:val="0"/>
          <w:numId w:val="29"/>
        </w:numPr>
        <w:spacing w:beforeLines="50" w:before="180" w:afterLines="10" w:after="36" w:line="240" w:lineRule="auto"/>
        <w:jc w:val="both"/>
        <w:textAlignment w:val="auto"/>
      </w:pPr>
      <w:r>
        <w:rPr>
          <w:rFonts w:hint="eastAsia"/>
        </w:rPr>
        <w:t>其他輔助資料（</w:t>
      </w:r>
      <w:r w:rsidR="00295218">
        <w:rPr>
          <w:rFonts w:hint="eastAsia"/>
        </w:rPr>
        <w:t>2</w:t>
      </w:r>
      <w:r w:rsidR="00497088">
        <w:rPr>
          <w:rFonts w:hint="eastAsia"/>
        </w:rPr>
        <w:t>0</w:t>
      </w:r>
      <w:r>
        <w:t>%</w:t>
      </w:r>
      <w:r w:rsidR="007B6F6D">
        <w:rPr>
          <w:rFonts w:hint="eastAsia"/>
        </w:rPr>
        <w:t>）：參與</w:t>
      </w:r>
      <w:r>
        <w:rPr>
          <w:rFonts w:hint="eastAsia"/>
        </w:rPr>
        <w:t>熱忱與創造力</w:t>
      </w:r>
    </w:p>
    <w:p w:rsidR="00F558F4" w:rsidRDefault="00F558F4">
      <w:pPr>
        <w:widowControl/>
        <w:adjustRightInd/>
        <w:spacing w:line="240" w:lineRule="auto"/>
        <w:textAlignment w:val="auto"/>
      </w:pPr>
    </w:p>
    <w:p w:rsidR="005B4B0A" w:rsidRDefault="005B4B0A">
      <w:pPr>
        <w:widowControl/>
        <w:adjustRightInd/>
        <w:spacing w:line="240" w:lineRule="auto"/>
        <w:textAlignment w:val="auto"/>
      </w:pPr>
    </w:p>
    <w:p w:rsidR="00682027" w:rsidRPr="00B80B73" w:rsidRDefault="00534529" w:rsidP="0077322E">
      <w:pPr>
        <w:pStyle w:val="a5"/>
        <w:numPr>
          <w:ilvl w:val="0"/>
          <w:numId w:val="3"/>
        </w:numPr>
        <w:spacing w:line="0" w:lineRule="atLeast"/>
        <w:ind w:left="709" w:hanging="624"/>
        <w:jc w:val="both"/>
        <w:rPr>
          <w:rFonts w:ascii="Times New Roman" w:eastAsia="新細明體"/>
          <w:b/>
          <w:sz w:val="28"/>
          <w:szCs w:val="24"/>
          <w:lang w:val="x-none"/>
        </w:rPr>
      </w:pPr>
      <w:r w:rsidRPr="00B80B73">
        <w:rPr>
          <w:rFonts w:ascii="Times New Roman" w:eastAsia="新細明體"/>
          <w:b/>
          <w:sz w:val="28"/>
          <w:szCs w:val="24"/>
          <w:lang w:val="x-none"/>
        </w:rPr>
        <w:t>其他</w:t>
      </w:r>
      <w:r w:rsidR="00471288">
        <w:rPr>
          <w:rFonts w:ascii="Times New Roman" w:eastAsia="新細明體" w:hint="eastAsia"/>
          <w:b/>
          <w:sz w:val="28"/>
          <w:szCs w:val="24"/>
          <w:lang w:val="x-none"/>
        </w:rPr>
        <w:t>注意事項</w:t>
      </w:r>
    </w:p>
    <w:p w:rsidR="006D08CA" w:rsidRPr="00FB240F" w:rsidRDefault="006D08CA" w:rsidP="00FB240F">
      <w:pPr>
        <w:pStyle w:val="a5"/>
        <w:numPr>
          <w:ilvl w:val="0"/>
          <w:numId w:val="5"/>
        </w:numPr>
        <w:spacing w:beforeLines="50" w:before="180" w:afterLines="10" w:after="36" w:line="240" w:lineRule="auto"/>
        <w:jc w:val="both"/>
        <w:rPr>
          <w:rFonts w:ascii="Times New Roman" w:eastAsia="新細明體"/>
        </w:rPr>
      </w:pPr>
      <w:r>
        <w:rPr>
          <w:rFonts w:ascii="Times New Roman" w:eastAsia="新細明體" w:hint="eastAsia"/>
        </w:rPr>
        <w:t>報名表</w:t>
      </w:r>
      <w:r w:rsidR="00FB240F">
        <w:rPr>
          <w:rFonts w:ascii="Times New Roman" w:eastAsia="新細明體" w:hint="eastAsia"/>
        </w:rPr>
        <w:t>Word</w:t>
      </w:r>
      <w:r>
        <w:rPr>
          <w:rFonts w:ascii="Times New Roman" w:eastAsia="新細明體" w:hint="eastAsia"/>
        </w:rPr>
        <w:t>電子</w:t>
      </w:r>
      <w:proofErr w:type="gramStart"/>
      <w:r>
        <w:rPr>
          <w:rFonts w:ascii="Times New Roman" w:eastAsia="新細明體" w:hint="eastAsia"/>
        </w:rPr>
        <w:t>檔</w:t>
      </w:r>
      <w:proofErr w:type="gramEnd"/>
      <w:r>
        <w:rPr>
          <w:rFonts w:ascii="Times New Roman" w:eastAsia="新細明體" w:hint="eastAsia"/>
        </w:rPr>
        <w:t>下載：</w:t>
      </w:r>
      <w:r w:rsidR="00EC33FA">
        <w:fldChar w:fldCharType="begin"/>
      </w:r>
      <w:r w:rsidR="00EC33FA">
        <w:instrText xml:space="preserve"> HYPERLINK "https://goo.gl/4qD2Pq" </w:instrText>
      </w:r>
      <w:r w:rsidR="00EC33FA">
        <w:fldChar w:fldCharType="separate"/>
      </w:r>
      <w:r w:rsidR="00FB240F" w:rsidRPr="00EC33FA">
        <w:rPr>
          <w:rStyle w:val="ac"/>
        </w:rPr>
        <w:t>https://goo.gl/4qD2Pq</w:t>
      </w:r>
      <w:r w:rsidR="00EC33FA">
        <w:fldChar w:fldCharType="end"/>
      </w:r>
      <w:r w:rsidR="00C224E1" w:rsidRPr="00FB240F">
        <w:rPr>
          <w:rFonts w:ascii="Times New Roman" w:eastAsia="新細明體" w:hint="eastAsia"/>
        </w:rPr>
        <w:t>（</w:t>
      </w:r>
      <w:r w:rsidRPr="00FB240F">
        <w:rPr>
          <w:rFonts w:ascii="Times New Roman" w:eastAsia="新細明體" w:hint="eastAsia"/>
        </w:rPr>
        <w:t>請注意大小有別</w:t>
      </w:r>
      <w:r w:rsidR="00C224E1" w:rsidRPr="00FB240F">
        <w:rPr>
          <w:rFonts w:ascii="Times New Roman" w:eastAsia="新細明體" w:hint="eastAsia"/>
        </w:rPr>
        <w:t>）</w:t>
      </w:r>
    </w:p>
    <w:p w:rsidR="00D67C63" w:rsidRDefault="00D67C63" w:rsidP="00471288">
      <w:pPr>
        <w:pStyle w:val="a5"/>
        <w:numPr>
          <w:ilvl w:val="0"/>
          <w:numId w:val="5"/>
        </w:numPr>
        <w:spacing w:beforeLines="50" w:before="180" w:afterLines="10" w:after="36" w:line="240" w:lineRule="auto"/>
        <w:jc w:val="both"/>
        <w:rPr>
          <w:rFonts w:ascii="Times New Roman" w:eastAsia="新細明體"/>
        </w:rPr>
      </w:pPr>
      <w:r>
        <w:rPr>
          <w:rFonts w:ascii="Times New Roman" w:eastAsia="新細明體" w:hint="eastAsia"/>
        </w:rPr>
        <w:t>遴選</w:t>
      </w:r>
      <w:r w:rsidR="00471288" w:rsidRPr="00471288">
        <w:rPr>
          <w:rFonts w:ascii="Times New Roman" w:eastAsia="新細明體" w:hint="eastAsia"/>
        </w:rPr>
        <w:t>報名</w:t>
      </w:r>
      <w:r>
        <w:rPr>
          <w:rFonts w:ascii="Times New Roman" w:eastAsia="新細明體" w:hint="eastAsia"/>
        </w:rPr>
        <w:t>組別並非</w:t>
      </w:r>
      <w:r w:rsidR="00471288">
        <w:rPr>
          <w:rFonts w:ascii="Times New Roman" w:eastAsia="新細明體" w:hint="eastAsia"/>
        </w:rPr>
        <w:t>授課或口頭發表</w:t>
      </w:r>
      <w:r>
        <w:rPr>
          <w:rFonts w:ascii="Times New Roman" w:eastAsia="新細明體" w:hint="eastAsia"/>
        </w:rPr>
        <w:t>組別</w:t>
      </w:r>
      <w:r w:rsidR="00471288">
        <w:rPr>
          <w:rFonts w:ascii="Times New Roman" w:eastAsia="新細明體" w:hint="eastAsia"/>
        </w:rPr>
        <w:t>。</w:t>
      </w:r>
      <w:r w:rsidR="00471288">
        <w:rPr>
          <w:rFonts w:ascii="Times New Roman" w:eastAsia="新細明體" w:hint="eastAsia"/>
        </w:rPr>
        <w:t xml:space="preserve"> </w:t>
      </w:r>
    </w:p>
    <w:p w:rsidR="001E7722" w:rsidRPr="005B4B0A" w:rsidRDefault="00F558F4" w:rsidP="005B4B0A">
      <w:pPr>
        <w:pStyle w:val="a5"/>
        <w:numPr>
          <w:ilvl w:val="0"/>
          <w:numId w:val="5"/>
        </w:numPr>
        <w:spacing w:beforeLines="50" w:before="180" w:afterLines="10" w:after="36" w:line="240" w:lineRule="auto"/>
        <w:jc w:val="both"/>
        <w:rPr>
          <w:rFonts w:ascii="Times New Roman" w:eastAsia="新細明體"/>
        </w:rPr>
      </w:pPr>
      <w:r>
        <w:rPr>
          <w:rFonts w:ascii="Times New Roman" w:eastAsia="新細明體" w:hint="eastAsia"/>
        </w:rPr>
        <w:t>國際專家學者採用</w:t>
      </w:r>
      <w:r w:rsidR="00D67C63" w:rsidRPr="00B80B73">
        <w:rPr>
          <w:rFonts w:ascii="Times New Roman" w:eastAsia="新細明體"/>
        </w:rPr>
        <w:t>英文授課，建議具備基本英文聽說能力。</w:t>
      </w:r>
    </w:p>
    <w:p w:rsidR="00D67C63" w:rsidRPr="00B80B73" w:rsidRDefault="005B4B0A" w:rsidP="00D67C63">
      <w:pPr>
        <w:pStyle w:val="a5"/>
        <w:numPr>
          <w:ilvl w:val="0"/>
          <w:numId w:val="5"/>
        </w:numPr>
        <w:spacing w:beforeLines="50" w:before="180" w:afterLines="10" w:after="36" w:line="240" w:lineRule="auto"/>
        <w:jc w:val="both"/>
        <w:rPr>
          <w:rFonts w:ascii="Times New Roman" w:eastAsia="新細明體"/>
        </w:rPr>
      </w:pPr>
      <w:r>
        <w:rPr>
          <w:rFonts w:ascii="Times New Roman" w:eastAsia="新細明體" w:hint="eastAsia"/>
        </w:rPr>
        <w:t>為因應課程需求</w:t>
      </w:r>
      <w:r w:rsidR="00D67C63" w:rsidRPr="00B80B73">
        <w:rPr>
          <w:rFonts w:ascii="Times New Roman" w:eastAsia="新細明體"/>
        </w:rPr>
        <w:t>請自備筆記型電腦或平板電腦。</w:t>
      </w:r>
    </w:p>
    <w:p w:rsidR="00D67C63" w:rsidRPr="00D04E28" w:rsidRDefault="00471288" w:rsidP="00BC7A05">
      <w:pPr>
        <w:pStyle w:val="a5"/>
        <w:numPr>
          <w:ilvl w:val="0"/>
          <w:numId w:val="5"/>
        </w:numPr>
        <w:spacing w:beforeLines="50" w:before="180" w:afterLines="10" w:after="36" w:line="240" w:lineRule="auto"/>
        <w:jc w:val="both"/>
        <w:rPr>
          <w:rFonts w:ascii="Times New Roman" w:eastAsia="新細明體"/>
        </w:rPr>
      </w:pPr>
      <w:r>
        <w:rPr>
          <w:rFonts w:ascii="Times New Roman" w:eastAsia="新細明體" w:hint="eastAsia"/>
        </w:rPr>
        <w:t>食宿</w:t>
      </w:r>
      <w:r w:rsidR="00295218">
        <w:rPr>
          <w:rFonts w:ascii="Times New Roman" w:eastAsia="新細明體" w:hint="eastAsia"/>
        </w:rPr>
        <w:t>費用說明</w:t>
      </w:r>
      <w:r>
        <w:rPr>
          <w:rFonts w:ascii="Times New Roman" w:eastAsia="新細明體" w:hint="eastAsia"/>
        </w:rPr>
        <w:t>：</w:t>
      </w:r>
    </w:p>
    <w:p w:rsidR="00D67C63" w:rsidRDefault="007B6F6D" w:rsidP="00D67C63">
      <w:pPr>
        <w:pStyle w:val="a5"/>
        <w:numPr>
          <w:ilvl w:val="1"/>
          <w:numId w:val="31"/>
        </w:numPr>
        <w:spacing w:beforeLines="50" w:before="180" w:afterLines="10" w:after="36" w:line="240" w:lineRule="auto"/>
        <w:jc w:val="both"/>
        <w:rPr>
          <w:rFonts w:ascii="Times New Roman" w:eastAsia="新細明體"/>
        </w:rPr>
      </w:pPr>
      <w:r>
        <w:rPr>
          <w:rFonts w:ascii="Times New Roman" w:eastAsia="新細明體"/>
        </w:rPr>
        <w:t>本次活動免報名費</w:t>
      </w:r>
      <w:r w:rsidR="00D67C63">
        <w:rPr>
          <w:rFonts w:ascii="Times New Roman" w:eastAsia="新細明體" w:hint="eastAsia"/>
        </w:rPr>
        <w:t>。</w:t>
      </w:r>
    </w:p>
    <w:p w:rsidR="00682027" w:rsidRPr="00893C11" w:rsidRDefault="00893C11" w:rsidP="00D67C63">
      <w:pPr>
        <w:pStyle w:val="a5"/>
        <w:numPr>
          <w:ilvl w:val="1"/>
          <w:numId w:val="31"/>
        </w:numPr>
        <w:spacing w:beforeLines="50" w:before="180" w:afterLines="10" w:after="36" w:line="240" w:lineRule="auto"/>
        <w:jc w:val="both"/>
        <w:rPr>
          <w:rFonts w:ascii="Times New Roman" w:eastAsia="新細明體"/>
        </w:rPr>
      </w:pPr>
      <w:r>
        <w:rPr>
          <w:rFonts w:ascii="Times New Roman" w:eastAsia="新細明體" w:hint="eastAsia"/>
        </w:rPr>
        <w:t>將</w:t>
      </w:r>
      <w:r w:rsidR="00893961" w:rsidRPr="00893C11">
        <w:rPr>
          <w:rFonts w:ascii="Times New Roman" w:eastAsia="新細明體"/>
        </w:rPr>
        <w:t>提供</w:t>
      </w:r>
      <w:r w:rsidR="00F8394A" w:rsidRPr="00893C11">
        <w:rPr>
          <w:rFonts w:ascii="Times New Roman" w:eastAsia="新細明體" w:hint="eastAsia"/>
        </w:rPr>
        <w:t>「</w:t>
      </w:r>
      <w:r w:rsidR="00471288">
        <w:rPr>
          <w:rFonts w:ascii="Times New Roman" w:eastAsia="新細明體" w:hint="eastAsia"/>
        </w:rPr>
        <w:t>活動</w:t>
      </w:r>
      <w:r w:rsidR="007B6F6D" w:rsidRPr="00893C11">
        <w:rPr>
          <w:rFonts w:ascii="Times New Roman" w:eastAsia="新細明體"/>
        </w:rPr>
        <w:t>期間</w:t>
      </w:r>
      <w:r w:rsidR="00F8394A" w:rsidRPr="00893C11">
        <w:rPr>
          <w:rFonts w:ascii="Times New Roman" w:eastAsia="新細明體" w:hint="eastAsia"/>
        </w:rPr>
        <w:t>」</w:t>
      </w:r>
      <w:r w:rsidR="007B6F6D" w:rsidRPr="00893C11">
        <w:rPr>
          <w:rFonts w:ascii="Times New Roman" w:eastAsia="新細明體" w:hint="eastAsia"/>
        </w:rPr>
        <w:t>之</w:t>
      </w:r>
      <w:r>
        <w:rPr>
          <w:rFonts w:ascii="Times New Roman" w:eastAsia="新細明體" w:hint="eastAsia"/>
        </w:rPr>
        <w:t>教材、</w:t>
      </w:r>
      <w:r w:rsidR="007B6F6D" w:rsidRPr="00893C11">
        <w:rPr>
          <w:rFonts w:ascii="Times New Roman" w:eastAsia="新細明體" w:hint="eastAsia"/>
        </w:rPr>
        <w:t>住宿、</w:t>
      </w:r>
      <w:r w:rsidR="00295218">
        <w:rPr>
          <w:rFonts w:ascii="Times New Roman" w:eastAsia="新細明體"/>
        </w:rPr>
        <w:t>交通</w:t>
      </w:r>
      <w:r w:rsidR="00893961" w:rsidRPr="00893C11">
        <w:rPr>
          <w:rFonts w:ascii="Times New Roman" w:eastAsia="新細明體"/>
        </w:rPr>
        <w:t>及</w:t>
      </w:r>
      <w:r w:rsidR="007B6F6D" w:rsidRPr="00893C11">
        <w:rPr>
          <w:rFonts w:ascii="Times New Roman" w:eastAsia="新細明體"/>
        </w:rPr>
        <w:t>保險</w:t>
      </w:r>
      <w:r w:rsidR="007B6F6D" w:rsidRPr="00893C11">
        <w:rPr>
          <w:rFonts w:ascii="Times New Roman" w:eastAsia="新細明體" w:hint="eastAsia"/>
        </w:rPr>
        <w:t>，不包含自行前往會場之交通費用。</w:t>
      </w:r>
    </w:p>
    <w:p w:rsidR="005B4B0A" w:rsidRPr="005B4B0A" w:rsidRDefault="00471288" w:rsidP="005B4B0A">
      <w:pPr>
        <w:pStyle w:val="a5"/>
        <w:numPr>
          <w:ilvl w:val="1"/>
          <w:numId w:val="31"/>
        </w:numPr>
        <w:spacing w:beforeLines="50" w:before="180" w:afterLines="10" w:after="36" w:line="240" w:lineRule="auto"/>
        <w:jc w:val="both"/>
        <w:rPr>
          <w:rFonts w:ascii="Times New Roman" w:eastAsia="新細明體"/>
        </w:rPr>
      </w:pPr>
      <w:r>
        <w:rPr>
          <w:rFonts w:ascii="Times New Roman" w:eastAsia="新細明體" w:hint="eastAsia"/>
        </w:rPr>
        <w:t>住宿</w:t>
      </w:r>
      <w:r w:rsidR="007B6F6D">
        <w:rPr>
          <w:rFonts w:ascii="Times New Roman" w:eastAsia="新細明體" w:hint="eastAsia"/>
        </w:rPr>
        <w:t>僅提供</w:t>
      </w:r>
      <w:r w:rsidR="00295218">
        <w:rPr>
          <w:rFonts w:ascii="Times New Roman" w:eastAsia="新細明體" w:hint="eastAsia"/>
        </w:rPr>
        <w:t>同性</w:t>
      </w:r>
      <w:r w:rsidR="007B6F6D">
        <w:rPr>
          <w:rFonts w:ascii="Times New Roman" w:eastAsia="新細明體" w:hint="eastAsia"/>
        </w:rPr>
        <w:t>兩人房以上之住宿，</w:t>
      </w:r>
      <w:r w:rsidR="001A5A7E">
        <w:rPr>
          <w:rFonts w:ascii="Times New Roman" w:eastAsia="新細明體" w:hint="eastAsia"/>
        </w:rPr>
        <w:t>若有單人房需求，請自行</w:t>
      </w:r>
      <w:r>
        <w:rPr>
          <w:rFonts w:ascii="Times New Roman" w:eastAsia="新細明體" w:hint="eastAsia"/>
        </w:rPr>
        <w:t>全額</w:t>
      </w:r>
      <w:r w:rsidR="001A5A7E">
        <w:rPr>
          <w:rFonts w:ascii="Times New Roman" w:eastAsia="新細明體" w:hint="eastAsia"/>
        </w:rPr>
        <w:t>付款，本活動</w:t>
      </w:r>
      <w:r w:rsidR="007B6F6D">
        <w:rPr>
          <w:rFonts w:ascii="Times New Roman" w:eastAsia="新細明體" w:hint="eastAsia"/>
        </w:rPr>
        <w:t>不提供</w:t>
      </w:r>
      <w:r w:rsidR="00893C11">
        <w:rPr>
          <w:rFonts w:ascii="Times New Roman" w:eastAsia="新細明體" w:hint="eastAsia"/>
        </w:rPr>
        <w:t>任何</w:t>
      </w:r>
      <w:r w:rsidR="007B6F6D">
        <w:rPr>
          <w:rFonts w:ascii="Times New Roman" w:eastAsia="新細明體" w:hint="eastAsia"/>
        </w:rPr>
        <w:t>住宿</w:t>
      </w:r>
      <w:r w:rsidR="001A5A7E">
        <w:rPr>
          <w:rFonts w:ascii="Times New Roman" w:eastAsia="新細明體" w:hint="eastAsia"/>
        </w:rPr>
        <w:t>差額</w:t>
      </w:r>
      <w:r w:rsidR="007B6F6D">
        <w:rPr>
          <w:rFonts w:ascii="Times New Roman" w:eastAsia="新細明體" w:hint="eastAsia"/>
        </w:rPr>
        <w:t>補助費用。</w:t>
      </w:r>
    </w:p>
    <w:p w:rsidR="005B4B0A" w:rsidRPr="005B4B0A" w:rsidRDefault="00893961" w:rsidP="005B4B0A">
      <w:pPr>
        <w:pStyle w:val="a5"/>
        <w:numPr>
          <w:ilvl w:val="0"/>
          <w:numId w:val="5"/>
        </w:numPr>
        <w:spacing w:beforeLines="50" w:before="180" w:afterLines="10" w:after="36" w:line="240" w:lineRule="auto"/>
        <w:jc w:val="both"/>
        <w:rPr>
          <w:rFonts w:ascii="Times New Roman" w:eastAsia="新細明體"/>
        </w:rPr>
      </w:pPr>
      <w:r w:rsidRPr="00B80B73">
        <w:rPr>
          <w:rFonts w:ascii="Times New Roman" w:eastAsia="新細明體" w:hint="eastAsia"/>
        </w:rPr>
        <w:t>聯絡窗口</w:t>
      </w:r>
      <w:r w:rsidRPr="00B80B73">
        <w:rPr>
          <w:rFonts w:ascii="Times New Roman" w:eastAsia="新細明體" w:hint="eastAsia"/>
        </w:rPr>
        <w:t xml:space="preserve">: </w:t>
      </w:r>
      <w:r w:rsidR="00295218">
        <w:rPr>
          <w:rFonts w:ascii="Times New Roman" w:eastAsia="新細明體" w:hint="eastAsia"/>
        </w:rPr>
        <w:t>中華民國綠野生態保育</w:t>
      </w:r>
      <w:r w:rsidR="00A324DC">
        <w:rPr>
          <w:rFonts w:ascii="Times New Roman" w:eastAsia="新細明體" w:hint="eastAsia"/>
        </w:rPr>
        <w:t>協</w:t>
      </w:r>
      <w:r w:rsidR="00295218">
        <w:rPr>
          <w:rFonts w:ascii="Times New Roman" w:eastAsia="新細明體" w:hint="eastAsia"/>
        </w:rPr>
        <w:t>會</w:t>
      </w:r>
      <w:r w:rsidRPr="00B80B73">
        <w:rPr>
          <w:rFonts w:ascii="Times New Roman" w:eastAsia="新細明體" w:hint="eastAsia"/>
        </w:rPr>
        <w:t xml:space="preserve"> </w:t>
      </w:r>
      <w:r w:rsidRPr="00B80B73">
        <w:rPr>
          <w:rFonts w:ascii="Times New Roman" w:eastAsia="新細明體" w:hint="eastAsia"/>
        </w:rPr>
        <w:t>黃亦華</w:t>
      </w:r>
      <w:r w:rsidRPr="00B80B73">
        <w:rPr>
          <w:rFonts w:ascii="Times New Roman" w:eastAsia="新細明體" w:hint="eastAsia"/>
        </w:rPr>
        <w:t xml:space="preserve"> 02-25431505</w:t>
      </w:r>
      <w:r w:rsidRPr="00B80B73">
        <w:rPr>
          <w:rFonts w:ascii="Times New Roman" w:eastAsia="新細明體" w:hint="eastAsia"/>
        </w:rPr>
        <w:t>分機</w:t>
      </w:r>
      <w:r w:rsidRPr="00B80B73">
        <w:rPr>
          <w:rFonts w:ascii="Times New Roman" w:eastAsia="新細明體" w:hint="eastAsia"/>
        </w:rPr>
        <w:t>16</w:t>
      </w:r>
    </w:p>
    <w:p w:rsidR="00F8394A" w:rsidRPr="00F8394A" w:rsidRDefault="00471288" w:rsidP="00F8394A">
      <w:pPr>
        <w:pStyle w:val="a5"/>
        <w:numPr>
          <w:ilvl w:val="0"/>
          <w:numId w:val="5"/>
        </w:numPr>
        <w:spacing w:beforeLines="50" w:before="180" w:afterLines="10" w:after="36" w:line="240" w:lineRule="auto"/>
        <w:jc w:val="both"/>
        <w:rPr>
          <w:rFonts w:ascii="Times New Roman" w:eastAsia="新細明體"/>
        </w:rPr>
      </w:pPr>
      <w:r>
        <w:rPr>
          <w:rFonts w:ascii="Times New Roman" w:eastAsia="新細明體" w:hint="eastAsia"/>
        </w:rPr>
        <w:t>種子營</w:t>
      </w:r>
      <w:r w:rsidR="00F8394A" w:rsidRPr="00B80B73">
        <w:rPr>
          <w:rFonts w:ascii="Times New Roman" w:eastAsia="新細明體"/>
        </w:rPr>
        <w:t>內容若有異動，請以內政部營建署「國家重要濕地保育計畫」</w:t>
      </w:r>
      <w:proofErr w:type="gramStart"/>
      <w:r w:rsidR="00F8394A" w:rsidRPr="00B80B73">
        <w:rPr>
          <w:rFonts w:ascii="Times New Roman" w:eastAsia="新細明體"/>
        </w:rPr>
        <w:t>官網</w:t>
      </w:r>
      <w:proofErr w:type="gramEnd"/>
      <w:r w:rsidR="00F8394A" w:rsidRPr="00B80B73">
        <w:rPr>
          <w:rFonts w:ascii="Times New Roman" w:eastAsia="新細明體"/>
        </w:rPr>
        <w:t>http://</w:t>
      </w:r>
      <w:r w:rsidR="00F8394A" w:rsidRPr="00B80B73">
        <w:rPr>
          <w:rFonts w:ascii="Times New Roman" w:eastAsia="新細明體"/>
          <w:u w:val="single"/>
        </w:rPr>
        <w:t>wetland-tw.tcd.gov.tw/WetLandWeb/index.php</w:t>
      </w:r>
      <w:r w:rsidR="00F8394A" w:rsidRPr="00B80B73">
        <w:rPr>
          <w:rFonts w:ascii="Times New Roman" w:eastAsia="新細明體" w:hint="eastAsia"/>
          <w:u w:val="single"/>
        </w:rPr>
        <w:t xml:space="preserve"> </w:t>
      </w:r>
      <w:r w:rsidR="00F8394A">
        <w:rPr>
          <w:rFonts w:ascii="Times New Roman" w:eastAsia="新細明體" w:hint="eastAsia"/>
        </w:rPr>
        <w:t>（</w:t>
      </w:r>
      <w:r w:rsidR="00F8394A" w:rsidRPr="00B80B73">
        <w:rPr>
          <w:rFonts w:ascii="Times New Roman" w:eastAsia="新細明體" w:hint="eastAsia"/>
        </w:rPr>
        <w:t>最新消息區</w:t>
      </w:r>
      <w:r w:rsidR="00F8394A">
        <w:rPr>
          <w:rFonts w:ascii="Times New Roman" w:eastAsia="新細明體" w:hint="eastAsia"/>
        </w:rPr>
        <w:t>）</w:t>
      </w:r>
      <w:r>
        <w:rPr>
          <w:rFonts w:ascii="Times New Roman" w:eastAsia="新細明體"/>
        </w:rPr>
        <w:t>公告為</w:t>
      </w:r>
      <w:proofErr w:type="gramStart"/>
      <w:r>
        <w:rPr>
          <w:rFonts w:ascii="Times New Roman" w:eastAsia="新細明體"/>
        </w:rPr>
        <w:t>準</w:t>
      </w:r>
      <w:proofErr w:type="gramEnd"/>
      <w:r>
        <w:rPr>
          <w:rFonts w:ascii="Times New Roman" w:eastAsia="新細明體" w:hint="eastAsia"/>
        </w:rPr>
        <w:t>。</w:t>
      </w:r>
    </w:p>
    <w:p w:rsidR="00F53564" w:rsidRDefault="00F53564">
      <w:pPr>
        <w:widowControl/>
        <w:adjustRightInd/>
        <w:spacing w:line="240" w:lineRule="auto"/>
        <w:textAlignment w:val="auto"/>
        <w:rPr>
          <w:rFonts w:ascii="Times New Roman" w:eastAsia="新細明體"/>
        </w:rPr>
      </w:pPr>
      <w:r>
        <w:rPr>
          <w:rFonts w:ascii="Times New Roman" w:eastAsia="新細明體"/>
        </w:rPr>
        <w:br w:type="page"/>
      </w:r>
    </w:p>
    <w:p w:rsidR="005B4B0A" w:rsidRDefault="005B4B0A">
      <w:pPr>
        <w:widowControl/>
        <w:adjustRightInd/>
        <w:spacing w:line="240" w:lineRule="auto"/>
        <w:textAlignment w:val="auto"/>
        <w:rPr>
          <w:rFonts w:ascii="Times New Roman" w:eastAsia="新細明體"/>
        </w:rPr>
      </w:pPr>
      <w:r>
        <w:rPr>
          <w:rFonts w:ascii="Times New Roman" w:eastAsia="新細明體" w:hint="eastAsia"/>
        </w:rPr>
        <w:lastRenderedPageBreak/>
        <w:t>表</w:t>
      </w:r>
      <w:r>
        <w:rPr>
          <w:rFonts w:ascii="Times New Roman" w:eastAsia="新細明體" w:hint="eastAsia"/>
        </w:rPr>
        <w:t>1</w:t>
      </w:r>
      <w:r>
        <w:rPr>
          <w:rFonts w:ascii="Times New Roman" w:eastAsia="新細明體" w:hint="eastAsia"/>
        </w:rPr>
        <w:t>活動報名表</w:t>
      </w:r>
    </w:p>
    <w:tbl>
      <w:tblPr>
        <w:tblStyle w:val="ad"/>
        <w:tblW w:w="861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26"/>
        <w:gridCol w:w="2551"/>
        <w:gridCol w:w="1276"/>
        <w:gridCol w:w="3260"/>
      </w:tblGrid>
      <w:tr w:rsidR="00B80B73" w:rsidRPr="00B80B73" w:rsidTr="006A1C6E">
        <w:tc>
          <w:tcPr>
            <w:tcW w:w="8613" w:type="dxa"/>
            <w:gridSpan w:val="4"/>
          </w:tcPr>
          <w:p w:rsidR="00295218" w:rsidRDefault="00295218" w:rsidP="0077322E">
            <w:pPr>
              <w:spacing w:line="0" w:lineRule="atLeast"/>
              <w:jc w:val="center"/>
              <w:rPr>
                <w:rFonts w:asciiTheme="minorEastAsia" w:eastAsiaTheme="minorEastAsia" w:hAnsiTheme="minorEastAsia"/>
                <w:b/>
                <w:sz w:val="40"/>
              </w:rPr>
            </w:pPr>
            <w:r w:rsidRPr="00295218">
              <w:rPr>
                <w:rFonts w:asciiTheme="minorEastAsia" w:eastAsiaTheme="minorEastAsia" w:hAnsiTheme="minorEastAsia" w:hint="eastAsia"/>
                <w:b/>
                <w:sz w:val="40"/>
              </w:rPr>
              <w:t>第三屆臺灣濕地種子營</w:t>
            </w:r>
          </w:p>
          <w:p w:rsidR="00AF3D07" w:rsidRPr="00F53564" w:rsidRDefault="00B070D3" w:rsidP="00295218">
            <w:pPr>
              <w:spacing w:line="0" w:lineRule="atLeast"/>
              <w:jc w:val="center"/>
              <w:rPr>
                <w:rFonts w:asciiTheme="minorEastAsia" w:eastAsiaTheme="minorEastAsia" w:hAnsiTheme="minorEastAsia"/>
                <w:b/>
              </w:rPr>
            </w:pPr>
            <w:r w:rsidRPr="00F53564">
              <w:rPr>
                <w:rFonts w:asciiTheme="minorEastAsia" w:eastAsiaTheme="minorEastAsia" w:hAnsiTheme="minorEastAsia"/>
                <w:b/>
                <w:sz w:val="40"/>
              </w:rPr>
              <w:t>種子學員</w:t>
            </w:r>
            <w:r w:rsidR="00534529" w:rsidRPr="00F53564">
              <w:rPr>
                <w:rFonts w:asciiTheme="minorEastAsia" w:eastAsiaTheme="minorEastAsia" w:hAnsiTheme="minorEastAsia"/>
                <w:b/>
                <w:sz w:val="40"/>
              </w:rPr>
              <w:t>遴選計畫</w:t>
            </w:r>
            <w:r w:rsidR="00AF3D07" w:rsidRPr="00F53564">
              <w:rPr>
                <w:rFonts w:asciiTheme="minorEastAsia" w:eastAsiaTheme="minorEastAsia" w:hAnsiTheme="minorEastAsia"/>
                <w:b/>
                <w:sz w:val="40"/>
              </w:rPr>
              <w:t>報名表</w:t>
            </w:r>
          </w:p>
        </w:tc>
      </w:tr>
      <w:tr w:rsidR="00D67C63" w:rsidRPr="00B80B73" w:rsidTr="00471288">
        <w:trPr>
          <w:trHeight w:val="624"/>
        </w:trPr>
        <w:tc>
          <w:tcPr>
            <w:tcW w:w="1526" w:type="dxa"/>
            <w:shd w:val="clear" w:color="auto" w:fill="F2F2F2" w:themeFill="background1" w:themeFillShade="F2"/>
            <w:vAlign w:val="center"/>
          </w:tcPr>
          <w:p w:rsidR="00D67C63" w:rsidRPr="00F53564" w:rsidRDefault="00471288" w:rsidP="004E256D">
            <w:pPr>
              <w:spacing w:line="0" w:lineRule="atLeast"/>
              <w:jc w:val="distribute"/>
              <w:rPr>
                <w:rFonts w:asciiTheme="minorEastAsia" w:eastAsiaTheme="minorEastAsia" w:hAnsiTheme="minorEastAsia"/>
                <w:b/>
              </w:rPr>
            </w:pPr>
            <w:r>
              <w:rPr>
                <w:rFonts w:asciiTheme="minorEastAsia" w:eastAsiaTheme="minorEastAsia" w:hAnsiTheme="minorEastAsia" w:hint="eastAsia"/>
                <w:b/>
              </w:rPr>
              <w:t>報名</w:t>
            </w:r>
            <w:r w:rsidR="00D67C63">
              <w:rPr>
                <w:rFonts w:asciiTheme="minorEastAsia" w:eastAsiaTheme="minorEastAsia" w:hAnsiTheme="minorEastAsia" w:hint="eastAsia"/>
                <w:b/>
              </w:rPr>
              <w:t>組別</w:t>
            </w:r>
          </w:p>
        </w:tc>
        <w:tc>
          <w:tcPr>
            <w:tcW w:w="7087" w:type="dxa"/>
            <w:gridSpan w:val="3"/>
            <w:vAlign w:val="center"/>
          </w:tcPr>
          <w:p w:rsidR="00D67C63" w:rsidRPr="00F53564" w:rsidRDefault="00471288" w:rsidP="00471288">
            <w:pPr>
              <w:spacing w:line="0" w:lineRule="atLeast"/>
              <w:jc w:val="both"/>
              <w:rPr>
                <w:rFonts w:asciiTheme="minorEastAsia" w:eastAsiaTheme="minorEastAsia" w:hAnsiTheme="minorEastAsia"/>
              </w:rPr>
            </w:pPr>
            <w:r>
              <w:rPr>
                <w:rFonts w:asciiTheme="minorEastAsia" w:eastAsiaTheme="minorEastAsia" w:hAnsiTheme="minorEastAsia" w:hint="eastAsia"/>
              </w:rPr>
              <w:t>□</w:t>
            </w:r>
            <w:r w:rsidRPr="00471288">
              <w:rPr>
                <w:rFonts w:asciiTheme="minorEastAsia" w:eastAsiaTheme="minorEastAsia" w:hAnsiTheme="minorEastAsia" w:hint="eastAsia"/>
              </w:rPr>
              <w:t>公部門代表組</w:t>
            </w:r>
            <w:r>
              <w:rPr>
                <w:rFonts w:asciiTheme="minorEastAsia" w:eastAsiaTheme="minorEastAsia" w:hAnsiTheme="minorEastAsia" w:hint="eastAsia"/>
              </w:rPr>
              <w:t xml:space="preserve">   □</w:t>
            </w:r>
            <w:r w:rsidRPr="00471288">
              <w:rPr>
                <w:rFonts w:asciiTheme="minorEastAsia" w:eastAsiaTheme="minorEastAsia" w:hAnsiTheme="minorEastAsia" w:hint="eastAsia"/>
              </w:rPr>
              <w:t>大專院校學生組</w:t>
            </w:r>
            <w:r>
              <w:rPr>
                <w:rFonts w:asciiTheme="minorEastAsia" w:eastAsiaTheme="minorEastAsia" w:hAnsiTheme="minorEastAsia" w:hint="eastAsia"/>
              </w:rPr>
              <w:t xml:space="preserve">   □</w:t>
            </w:r>
            <w:r w:rsidRPr="00471288">
              <w:rPr>
                <w:rFonts w:asciiTheme="minorEastAsia" w:eastAsiaTheme="minorEastAsia" w:hAnsiTheme="minorEastAsia" w:hint="eastAsia"/>
              </w:rPr>
              <w:t>濕地保育從業人士組</w:t>
            </w:r>
          </w:p>
        </w:tc>
      </w:tr>
      <w:tr w:rsidR="00D67C63" w:rsidRPr="00B80B73" w:rsidTr="00471288">
        <w:trPr>
          <w:trHeight w:val="624"/>
        </w:trPr>
        <w:tc>
          <w:tcPr>
            <w:tcW w:w="1526" w:type="dxa"/>
            <w:shd w:val="clear" w:color="auto" w:fill="F2F2F2" w:themeFill="background1" w:themeFillShade="F2"/>
            <w:vAlign w:val="center"/>
          </w:tcPr>
          <w:p w:rsidR="00D67C63" w:rsidRPr="00F53564" w:rsidRDefault="00D67C63" w:rsidP="00FC24A7">
            <w:pPr>
              <w:spacing w:line="0" w:lineRule="atLeast"/>
              <w:jc w:val="distribute"/>
              <w:rPr>
                <w:rFonts w:asciiTheme="minorEastAsia" w:eastAsiaTheme="minorEastAsia" w:hAnsiTheme="minorEastAsia"/>
                <w:b/>
              </w:rPr>
            </w:pPr>
            <w:r w:rsidRPr="00F53564">
              <w:rPr>
                <w:rFonts w:asciiTheme="minorEastAsia" w:eastAsiaTheme="minorEastAsia" w:hAnsiTheme="minorEastAsia"/>
                <w:b/>
              </w:rPr>
              <w:t>姓名</w:t>
            </w:r>
          </w:p>
        </w:tc>
        <w:tc>
          <w:tcPr>
            <w:tcW w:w="2551" w:type="dxa"/>
          </w:tcPr>
          <w:p w:rsidR="00D67C63" w:rsidRPr="00F53564" w:rsidRDefault="00D67C63" w:rsidP="00FC24A7">
            <w:pPr>
              <w:spacing w:line="0" w:lineRule="atLeast"/>
              <w:jc w:val="both"/>
              <w:rPr>
                <w:rFonts w:asciiTheme="minorEastAsia" w:eastAsiaTheme="minorEastAsia" w:hAnsiTheme="minorEastAsia"/>
              </w:rPr>
            </w:pPr>
          </w:p>
        </w:tc>
        <w:tc>
          <w:tcPr>
            <w:tcW w:w="1276" w:type="dxa"/>
            <w:shd w:val="clear" w:color="auto" w:fill="F2F2F2" w:themeFill="background1" w:themeFillShade="F2"/>
            <w:vAlign w:val="center"/>
          </w:tcPr>
          <w:p w:rsidR="00D67C63" w:rsidRPr="00F53564" w:rsidRDefault="00AB5FE7" w:rsidP="00FC24A7">
            <w:pPr>
              <w:spacing w:line="0" w:lineRule="atLeast"/>
              <w:jc w:val="distribute"/>
              <w:rPr>
                <w:rFonts w:asciiTheme="minorEastAsia" w:eastAsiaTheme="minorEastAsia" w:hAnsiTheme="minorEastAsia"/>
                <w:b/>
              </w:rPr>
            </w:pPr>
            <w:r>
              <w:rPr>
                <w:rFonts w:asciiTheme="minorEastAsia" w:eastAsiaTheme="minorEastAsia" w:hAnsiTheme="minorEastAsia" w:hint="eastAsia"/>
                <w:b/>
              </w:rPr>
              <w:t>性</w:t>
            </w:r>
            <w:r w:rsidR="00D67C63" w:rsidRPr="00F53564">
              <w:rPr>
                <w:rFonts w:asciiTheme="minorEastAsia" w:eastAsiaTheme="minorEastAsia" w:hAnsiTheme="minorEastAsia"/>
                <w:b/>
              </w:rPr>
              <w:t>別</w:t>
            </w:r>
          </w:p>
        </w:tc>
        <w:tc>
          <w:tcPr>
            <w:tcW w:w="3260" w:type="dxa"/>
          </w:tcPr>
          <w:p w:rsidR="00D67C63" w:rsidRPr="00F53564" w:rsidRDefault="00D67C63" w:rsidP="00FC24A7">
            <w:pPr>
              <w:spacing w:line="0" w:lineRule="atLeast"/>
              <w:jc w:val="both"/>
              <w:rPr>
                <w:rFonts w:asciiTheme="minorEastAsia" w:eastAsiaTheme="minorEastAsia" w:hAnsiTheme="minorEastAsia"/>
              </w:rPr>
            </w:pPr>
          </w:p>
        </w:tc>
      </w:tr>
      <w:tr w:rsidR="00D67C63" w:rsidRPr="00B80B73" w:rsidTr="00471288">
        <w:trPr>
          <w:trHeight w:val="624"/>
        </w:trPr>
        <w:tc>
          <w:tcPr>
            <w:tcW w:w="1526" w:type="dxa"/>
            <w:shd w:val="clear" w:color="auto" w:fill="F2F2F2" w:themeFill="background1" w:themeFillShade="F2"/>
            <w:vAlign w:val="center"/>
          </w:tcPr>
          <w:p w:rsidR="00D67C63" w:rsidRPr="00F53564" w:rsidRDefault="00D67C63" w:rsidP="003825B8">
            <w:pPr>
              <w:spacing w:line="0" w:lineRule="atLeast"/>
              <w:jc w:val="distribute"/>
              <w:rPr>
                <w:rFonts w:asciiTheme="minorEastAsia" w:eastAsiaTheme="minorEastAsia" w:hAnsiTheme="minorEastAsia"/>
                <w:b/>
              </w:rPr>
            </w:pPr>
            <w:r>
              <w:rPr>
                <w:rFonts w:asciiTheme="minorEastAsia" w:eastAsiaTheme="minorEastAsia" w:hAnsiTheme="minorEastAsia" w:hint="eastAsia"/>
                <w:b/>
              </w:rPr>
              <w:t>單位/</w:t>
            </w:r>
            <w:r w:rsidRPr="00F53564">
              <w:rPr>
                <w:rFonts w:asciiTheme="minorEastAsia" w:eastAsiaTheme="minorEastAsia" w:hAnsiTheme="minorEastAsia"/>
                <w:b/>
              </w:rPr>
              <w:t xml:space="preserve">學校 </w:t>
            </w:r>
          </w:p>
        </w:tc>
        <w:tc>
          <w:tcPr>
            <w:tcW w:w="2551" w:type="dxa"/>
          </w:tcPr>
          <w:p w:rsidR="00D67C63" w:rsidRPr="00F53564" w:rsidRDefault="00D67C63" w:rsidP="0077322E">
            <w:pPr>
              <w:spacing w:line="0" w:lineRule="atLeast"/>
              <w:jc w:val="both"/>
              <w:rPr>
                <w:rFonts w:asciiTheme="minorEastAsia" w:eastAsiaTheme="minorEastAsia" w:hAnsiTheme="minorEastAsia"/>
              </w:rPr>
            </w:pPr>
          </w:p>
        </w:tc>
        <w:tc>
          <w:tcPr>
            <w:tcW w:w="1276" w:type="dxa"/>
            <w:shd w:val="clear" w:color="auto" w:fill="F2F2F2" w:themeFill="background1" w:themeFillShade="F2"/>
            <w:vAlign w:val="center"/>
          </w:tcPr>
          <w:p w:rsidR="00D67C63" w:rsidRDefault="00D67C63" w:rsidP="003825B8">
            <w:pPr>
              <w:spacing w:line="0" w:lineRule="atLeast"/>
              <w:jc w:val="distribute"/>
              <w:rPr>
                <w:rFonts w:asciiTheme="minorEastAsia" w:eastAsiaTheme="minorEastAsia" w:hAnsiTheme="minorEastAsia"/>
                <w:b/>
              </w:rPr>
            </w:pPr>
            <w:r>
              <w:rPr>
                <w:rFonts w:asciiTheme="minorEastAsia" w:eastAsiaTheme="minorEastAsia" w:hAnsiTheme="minorEastAsia" w:hint="eastAsia"/>
                <w:b/>
              </w:rPr>
              <w:t xml:space="preserve">職稱/ </w:t>
            </w:r>
          </w:p>
          <w:p w:rsidR="00D67C63" w:rsidRPr="00F53564" w:rsidRDefault="00D67C63" w:rsidP="003825B8">
            <w:pPr>
              <w:spacing w:line="0" w:lineRule="atLeast"/>
              <w:jc w:val="distribute"/>
              <w:rPr>
                <w:rFonts w:asciiTheme="minorEastAsia" w:eastAsiaTheme="minorEastAsia" w:hAnsiTheme="minorEastAsia"/>
                <w:b/>
              </w:rPr>
            </w:pPr>
            <w:r w:rsidRPr="00F53564">
              <w:rPr>
                <w:rFonts w:asciiTheme="minorEastAsia" w:eastAsiaTheme="minorEastAsia" w:hAnsiTheme="minorEastAsia"/>
                <w:b/>
              </w:rPr>
              <w:t>系</w:t>
            </w:r>
            <w:proofErr w:type="gramStart"/>
            <w:r w:rsidRPr="00F53564">
              <w:rPr>
                <w:rFonts w:asciiTheme="minorEastAsia" w:eastAsiaTheme="minorEastAsia" w:hAnsiTheme="minorEastAsia"/>
                <w:b/>
              </w:rPr>
              <w:t>所</w:t>
            </w:r>
            <w:r>
              <w:rPr>
                <w:rFonts w:asciiTheme="minorEastAsia" w:eastAsiaTheme="minorEastAsia" w:hAnsiTheme="minorEastAsia" w:hint="eastAsia"/>
                <w:b/>
              </w:rPr>
              <w:t>年級</w:t>
            </w:r>
            <w:proofErr w:type="gramEnd"/>
            <w:r w:rsidRPr="00F53564">
              <w:rPr>
                <w:rFonts w:asciiTheme="minorEastAsia" w:eastAsiaTheme="minorEastAsia" w:hAnsiTheme="minorEastAsia"/>
                <w:b/>
              </w:rPr>
              <w:t xml:space="preserve"> </w:t>
            </w:r>
          </w:p>
        </w:tc>
        <w:tc>
          <w:tcPr>
            <w:tcW w:w="3260" w:type="dxa"/>
          </w:tcPr>
          <w:p w:rsidR="00D67C63" w:rsidRPr="00F53564" w:rsidRDefault="00D67C63" w:rsidP="0077322E">
            <w:pPr>
              <w:spacing w:line="0" w:lineRule="atLeast"/>
              <w:jc w:val="both"/>
              <w:rPr>
                <w:rFonts w:asciiTheme="minorEastAsia" w:eastAsiaTheme="minorEastAsia" w:hAnsiTheme="minorEastAsia"/>
              </w:rPr>
            </w:pPr>
          </w:p>
        </w:tc>
      </w:tr>
      <w:tr w:rsidR="00D67C63" w:rsidRPr="00B80B73" w:rsidTr="00471288">
        <w:trPr>
          <w:trHeight w:val="624"/>
        </w:trPr>
        <w:tc>
          <w:tcPr>
            <w:tcW w:w="1526" w:type="dxa"/>
            <w:shd w:val="clear" w:color="auto" w:fill="F2F2F2" w:themeFill="background1" w:themeFillShade="F2"/>
            <w:vAlign w:val="center"/>
          </w:tcPr>
          <w:p w:rsidR="00FF6562" w:rsidRPr="00F53564" w:rsidRDefault="00D67C63" w:rsidP="00FF6562">
            <w:pPr>
              <w:spacing w:line="0" w:lineRule="atLeast"/>
              <w:jc w:val="distribute"/>
              <w:rPr>
                <w:rFonts w:asciiTheme="minorEastAsia" w:eastAsiaTheme="minorEastAsia" w:hAnsiTheme="minorEastAsia"/>
                <w:b/>
              </w:rPr>
            </w:pPr>
            <w:r w:rsidRPr="00F53564">
              <w:rPr>
                <w:rFonts w:asciiTheme="minorEastAsia" w:eastAsiaTheme="minorEastAsia" w:hAnsiTheme="minorEastAsia"/>
                <w:b/>
              </w:rPr>
              <w:t>電話</w:t>
            </w:r>
            <w:r w:rsidR="00FF6562">
              <w:rPr>
                <w:rFonts w:asciiTheme="minorEastAsia" w:eastAsiaTheme="minorEastAsia" w:hAnsiTheme="minorEastAsia" w:hint="eastAsia"/>
                <w:b/>
              </w:rPr>
              <w:t>/手機</w:t>
            </w:r>
          </w:p>
        </w:tc>
        <w:tc>
          <w:tcPr>
            <w:tcW w:w="2551" w:type="dxa"/>
          </w:tcPr>
          <w:p w:rsidR="00D67C63" w:rsidRPr="00F53564" w:rsidRDefault="00D67C63" w:rsidP="0077322E">
            <w:pPr>
              <w:spacing w:line="0" w:lineRule="atLeast"/>
              <w:jc w:val="both"/>
              <w:rPr>
                <w:rFonts w:asciiTheme="minorEastAsia" w:eastAsiaTheme="minorEastAsia" w:hAnsiTheme="minorEastAsia"/>
              </w:rPr>
            </w:pPr>
          </w:p>
        </w:tc>
        <w:tc>
          <w:tcPr>
            <w:tcW w:w="1276" w:type="dxa"/>
            <w:shd w:val="clear" w:color="auto" w:fill="F2F2F2" w:themeFill="background1" w:themeFillShade="F2"/>
            <w:vAlign w:val="center"/>
          </w:tcPr>
          <w:p w:rsidR="00D67C63" w:rsidRPr="00F53564" w:rsidRDefault="00D67C63" w:rsidP="004E256D">
            <w:pPr>
              <w:spacing w:line="0" w:lineRule="atLeast"/>
              <w:jc w:val="distribute"/>
              <w:rPr>
                <w:rFonts w:asciiTheme="minorEastAsia" w:eastAsiaTheme="minorEastAsia" w:hAnsiTheme="minorEastAsia"/>
                <w:b/>
              </w:rPr>
            </w:pPr>
            <w:r w:rsidRPr="00F53564">
              <w:rPr>
                <w:rFonts w:asciiTheme="minorEastAsia" w:eastAsiaTheme="minorEastAsia" w:hAnsiTheme="minorEastAsia"/>
                <w:b/>
              </w:rPr>
              <w:t>EMAIL</w:t>
            </w:r>
          </w:p>
        </w:tc>
        <w:tc>
          <w:tcPr>
            <w:tcW w:w="3260" w:type="dxa"/>
          </w:tcPr>
          <w:p w:rsidR="00D67C63" w:rsidRPr="00F53564" w:rsidRDefault="00D67C63" w:rsidP="0077322E">
            <w:pPr>
              <w:spacing w:line="0" w:lineRule="atLeast"/>
              <w:jc w:val="both"/>
              <w:rPr>
                <w:rFonts w:asciiTheme="minorEastAsia" w:eastAsiaTheme="minorEastAsia" w:hAnsiTheme="minorEastAsia"/>
              </w:rPr>
            </w:pPr>
          </w:p>
        </w:tc>
      </w:tr>
      <w:tr w:rsidR="00D67C63" w:rsidRPr="00B80B73" w:rsidTr="00471288">
        <w:trPr>
          <w:trHeight w:val="624"/>
        </w:trPr>
        <w:tc>
          <w:tcPr>
            <w:tcW w:w="1526" w:type="dxa"/>
            <w:shd w:val="clear" w:color="auto" w:fill="F2F2F2" w:themeFill="background1" w:themeFillShade="F2"/>
            <w:vAlign w:val="center"/>
          </w:tcPr>
          <w:p w:rsidR="00D67C63" w:rsidRPr="00F53564" w:rsidRDefault="00D67C63" w:rsidP="004E256D">
            <w:pPr>
              <w:spacing w:line="0" w:lineRule="atLeast"/>
              <w:jc w:val="distribute"/>
              <w:rPr>
                <w:rFonts w:asciiTheme="minorEastAsia" w:eastAsiaTheme="minorEastAsia" w:hAnsiTheme="minorEastAsia"/>
                <w:b/>
              </w:rPr>
            </w:pPr>
            <w:r>
              <w:rPr>
                <w:rFonts w:asciiTheme="minorEastAsia" w:eastAsiaTheme="minorEastAsia" w:hAnsiTheme="minorEastAsia" w:hint="eastAsia"/>
                <w:b/>
              </w:rPr>
              <w:t>通訊</w:t>
            </w:r>
            <w:r w:rsidRPr="00F53564">
              <w:rPr>
                <w:rFonts w:asciiTheme="minorEastAsia" w:eastAsiaTheme="minorEastAsia" w:hAnsiTheme="minorEastAsia"/>
                <w:b/>
              </w:rPr>
              <w:t>地址</w:t>
            </w:r>
          </w:p>
        </w:tc>
        <w:tc>
          <w:tcPr>
            <w:tcW w:w="7087" w:type="dxa"/>
            <w:gridSpan w:val="3"/>
          </w:tcPr>
          <w:p w:rsidR="00D67C63" w:rsidRPr="00F53564" w:rsidRDefault="00D67C63" w:rsidP="0077322E">
            <w:pPr>
              <w:spacing w:line="0" w:lineRule="atLeast"/>
              <w:jc w:val="both"/>
              <w:rPr>
                <w:rFonts w:asciiTheme="minorEastAsia" w:eastAsiaTheme="minorEastAsia" w:hAnsiTheme="minorEastAsia"/>
              </w:rPr>
            </w:pPr>
          </w:p>
        </w:tc>
      </w:tr>
      <w:tr w:rsidR="00D67C63" w:rsidRPr="00B80B73" w:rsidTr="00471288">
        <w:trPr>
          <w:trHeight w:val="624"/>
        </w:trPr>
        <w:tc>
          <w:tcPr>
            <w:tcW w:w="1526" w:type="dxa"/>
            <w:shd w:val="clear" w:color="auto" w:fill="F2F2F2" w:themeFill="background1" w:themeFillShade="F2"/>
            <w:vAlign w:val="center"/>
          </w:tcPr>
          <w:p w:rsidR="00D67C63" w:rsidRDefault="00D67C63" w:rsidP="00FC434F">
            <w:pPr>
              <w:spacing w:line="0" w:lineRule="atLeast"/>
              <w:jc w:val="distribute"/>
              <w:rPr>
                <w:rFonts w:asciiTheme="minorEastAsia" w:eastAsiaTheme="minorEastAsia" w:hAnsiTheme="minorEastAsia"/>
                <w:b/>
              </w:rPr>
            </w:pPr>
            <w:proofErr w:type="gramStart"/>
            <w:r>
              <w:rPr>
                <w:rFonts w:asciiTheme="minorEastAsia" w:eastAsiaTheme="minorEastAsia" w:hAnsiTheme="minorEastAsia" w:hint="eastAsia"/>
                <w:b/>
              </w:rPr>
              <w:t>入取通知</w:t>
            </w:r>
            <w:proofErr w:type="gramEnd"/>
            <w:r>
              <w:rPr>
                <w:rFonts w:asciiTheme="minorEastAsia" w:eastAsiaTheme="minorEastAsia" w:hAnsiTheme="minorEastAsia" w:hint="eastAsia"/>
                <w:b/>
              </w:rPr>
              <w:t>公文寄送地點</w:t>
            </w:r>
          </w:p>
        </w:tc>
        <w:tc>
          <w:tcPr>
            <w:tcW w:w="7087" w:type="dxa"/>
            <w:gridSpan w:val="3"/>
          </w:tcPr>
          <w:p w:rsidR="00D67C63" w:rsidRPr="00FC434F" w:rsidRDefault="00D67C63" w:rsidP="00722DAC">
            <w:pPr>
              <w:spacing w:line="0" w:lineRule="atLeast"/>
              <w:jc w:val="both"/>
              <w:rPr>
                <w:rFonts w:asciiTheme="minorEastAsia" w:eastAsiaTheme="minorEastAsia" w:hAnsiTheme="minorEastAsia"/>
                <w:color w:val="7F7F7F" w:themeColor="text1" w:themeTint="80"/>
              </w:rPr>
            </w:pPr>
            <w:r w:rsidRPr="00FC434F">
              <w:rPr>
                <w:rFonts w:asciiTheme="minorEastAsia" w:eastAsiaTheme="minorEastAsia" w:hAnsiTheme="minorEastAsia" w:hint="eastAsia"/>
                <w:color w:val="7F7F7F" w:themeColor="text1" w:themeTint="80"/>
              </w:rPr>
              <w:t>單位：公部門或大專院校僅填寫單位名稱即可。</w:t>
            </w:r>
          </w:p>
          <w:p w:rsidR="00D67C63" w:rsidRPr="00FC434F" w:rsidRDefault="00D67C63" w:rsidP="00722DAC">
            <w:pPr>
              <w:spacing w:line="0" w:lineRule="atLeast"/>
              <w:jc w:val="both"/>
              <w:rPr>
                <w:rFonts w:asciiTheme="minorEastAsia" w:eastAsiaTheme="minorEastAsia" w:hAnsiTheme="minorEastAsia"/>
                <w:color w:val="7F7F7F" w:themeColor="text1" w:themeTint="80"/>
              </w:rPr>
            </w:pPr>
            <w:r w:rsidRPr="00FC434F">
              <w:rPr>
                <w:rFonts w:asciiTheme="minorEastAsia" w:eastAsiaTheme="minorEastAsia" w:hAnsiTheme="minorEastAsia" w:hint="eastAsia"/>
                <w:color w:val="7F7F7F" w:themeColor="text1" w:themeTint="80"/>
              </w:rPr>
              <w:t>地</w:t>
            </w:r>
            <w:r>
              <w:rPr>
                <w:rFonts w:asciiTheme="minorEastAsia" w:eastAsiaTheme="minorEastAsia" w:hAnsiTheme="minorEastAsia" w:hint="eastAsia"/>
                <w:color w:val="7F7F7F" w:themeColor="text1" w:themeTint="80"/>
              </w:rPr>
              <w:t>址</w:t>
            </w:r>
            <w:r w:rsidRPr="00FC434F">
              <w:rPr>
                <w:rFonts w:asciiTheme="minorEastAsia" w:eastAsiaTheme="minorEastAsia" w:hAnsiTheme="minorEastAsia"/>
                <w:color w:val="7F7F7F" w:themeColor="text1" w:themeTint="80"/>
              </w:rPr>
              <w:t>：</w:t>
            </w:r>
          </w:p>
        </w:tc>
      </w:tr>
      <w:tr w:rsidR="00D67C63" w:rsidRPr="00B80B73" w:rsidTr="00471288">
        <w:trPr>
          <w:trHeight w:val="625"/>
        </w:trPr>
        <w:tc>
          <w:tcPr>
            <w:tcW w:w="1526" w:type="dxa"/>
            <w:shd w:val="clear" w:color="auto" w:fill="F2F2F2" w:themeFill="background1" w:themeFillShade="F2"/>
            <w:vAlign w:val="center"/>
          </w:tcPr>
          <w:p w:rsidR="00D67C63" w:rsidRPr="00F53564" w:rsidRDefault="00D67C63" w:rsidP="004E256D">
            <w:pPr>
              <w:spacing w:line="0" w:lineRule="atLeast"/>
              <w:jc w:val="distribute"/>
              <w:rPr>
                <w:rFonts w:asciiTheme="minorEastAsia" w:eastAsiaTheme="minorEastAsia" w:hAnsiTheme="minorEastAsia"/>
                <w:b/>
              </w:rPr>
            </w:pPr>
            <w:r>
              <w:rPr>
                <w:rFonts w:asciiTheme="minorEastAsia" w:eastAsiaTheme="minorEastAsia" w:hAnsiTheme="minorEastAsia" w:hint="eastAsia"/>
                <w:b/>
              </w:rPr>
              <w:t>推薦單位或推薦教師</w:t>
            </w:r>
          </w:p>
        </w:tc>
        <w:tc>
          <w:tcPr>
            <w:tcW w:w="7087" w:type="dxa"/>
            <w:gridSpan w:val="3"/>
          </w:tcPr>
          <w:p w:rsidR="00D67C63" w:rsidRPr="00FC434F" w:rsidRDefault="00295218" w:rsidP="0077322E">
            <w:pPr>
              <w:spacing w:line="0" w:lineRule="atLeast"/>
              <w:jc w:val="both"/>
              <w:rPr>
                <w:rFonts w:asciiTheme="minorEastAsia" w:eastAsiaTheme="minorEastAsia" w:hAnsiTheme="minorEastAsia"/>
                <w:color w:val="7F7F7F" w:themeColor="text1" w:themeTint="80"/>
              </w:rPr>
            </w:pPr>
            <w:r w:rsidRPr="00295218">
              <w:rPr>
                <w:rFonts w:asciiTheme="minorEastAsia" w:eastAsiaTheme="minorEastAsia" w:hAnsiTheme="minorEastAsia" w:hint="eastAsia"/>
                <w:color w:val="7F7F7F" w:themeColor="text1" w:themeTint="80"/>
              </w:rPr>
              <w:t>推薦單位</w:t>
            </w:r>
            <w:r>
              <w:rPr>
                <w:rFonts w:asciiTheme="minorEastAsia" w:eastAsiaTheme="minorEastAsia" w:hAnsiTheme="minorEastAsia" w:hint="eastAsia"/>
                <w:color w:val="7F7F7F" w:themeColor="text1" w:themeTint="80"/>
              </w:rPr>
              <w:t>或</w:t>
            </w:r>
            <w:r>
              <w:rPr>
                <w:rFonts w:asciiTheme="minorEastAsia" w:eastAsiaTheme="minorEastAsia" w:hAnsiTheme="minorEastAsia"/>
                <w:color w:val="7F7F7F" w:themeColor="text1" w:themeTint="80"/>
              </w:rPr>
              <w:t>教師</w:t>
            </w:r>
            <w:r w:rsidR="00D67C63" w:rsidRPr="00FC434F">
              <w:rPr>
                <w:rFonts w:asciiTheme="minorEastAsia" w:eastAsiaTheme="minorEastAsia" w:hAnsiTheme="minorEastAsia"/>
                <w:color w:val="7F7F7F" w:themeColor="text1" w:themeTint="80"/>
              </w:rPr>
              <w:t>：</w:t>
            </w:r>
          </w:p>
          <w:p w:rsidR="00D67C63" w:rsidRPr="00FC434F" w:rsidRDefault="00D67C63" w:rsidP="0077322E">
            <w:pPr>
              <w:spacing w:line="0" w:lineRule="atLeast"/>
              <w:jc w:val="both"/>
              <w:rPr>
                <w:rFonts w:asciiTheme="minorEastAsia" w:eastAsiaTheme="minorEastAsia" w:hAnsiTheme="minorEastAsia"/>
                <w:color w:val="7F7F7F" w:themeColor="text1" w:themeTint="80"/>
              </w:rPr>
            </w:pPr>
            <w:r w:rsidRPr="00FC434F">
              <w:rPr>
                <w:rFonts w:asciiTheme="minorEastAsia" w:eastAsiaTheme="minorEastAsia" w:hAnsiTheme="minorEastAsia"/>
                <w:color w:val="7F7F7F" w:themeColor="text1" w:themeTint="80"/>
              </w:rPr>
              <w:t>學校及職稱：</w:t>
            </w:r>
          </w:p>
        </w:tc>
      </w:tr>
      <w:tr w:rsidR="00D67C63" w:rsidRPr="00B80B73" w:rsidTr="006A1C6E">
        <w:tc>
          <w:tcPr>
            <w:tcW w:w="8613" w:type="dxa"/>
            <w:gridSpan w:val="4"/>
            <w:shd w:val="clear" w:color="auto" w:fill="F2F2F2" w:themeFill="background1" w:themeFillShade="F2"/>
          </w:tcPr>
          <w:p w:rsidR="00D67C63" w:rsidRPr="00F53564" w:rsidRDefault="00D67C63" w:rsidP="0077322E">
            <w:pPr>
              <w:spacing w:line="0" w:lineRule="atLeast"/>
              <w:jc w:val="both"/>
              <w:rPr>
                <w:rFonts w:asciiTheme="minorEastAsia" w:eastAsiaTheme="minorEastAsia" w:hAnsiTheme="minorEastAsia"/>
                <w:b/>
              </w:rPr>
            </w:pPr>
            <w:r w:rsidRPr="00F53564">
              <w:rPr>
                <w:rFonts w:asciiTheme="minorEastAsia" w:eastAsiaTheme="minorEastAsia" w:hAnsiTheme="minorEastAsia"/>
                <w:b/>
              </w:rPr>
              <w:t>自我介紹與申請理由（500字內）</w:t>
            </w:r>
          </w:p>
        </w:tc>
      </w:tr>
      <w:tr w:rsidR="00D67C63" w:rsidRPr="00B80B73" w:rsidTr="00295218">
        <w:trPr>
          <w:trHeight w:val="6352"/>
        </w:trPr>
        <w:tc>
          <w:tcPr>
            <w:tcW w:w="8613" w:type="dxa"/>
            <w:gridSpan w:val="4"/>
          </w:tcPr>
          <w:p w:rsidR="00D67C63" w:rsidRPr="00471288" w:rsidRDefault="00D67C63" w:rsidP="00471288">
            <w:pPr>
              <w:spacing w:line="0" w:lineRule="atLeast"/>
              <w:jc w:val="both"/>
              <w:rPr>
                <w:rFonts w:asciiTheme="minorEastAsia" w:eastAsiaTheme="minorEastAsia" w:hAnsiTheme="minorEastAsia"/>
                <w:sz w:val="22"/>
                <w:szCs w:val="22"/>
              </w:rPr>
            </w:pPr>
          </w:p>
        </w:tc>
      </w:tr>
      <w:tr w:rsidR="00D67C63" w:rsidRPr="00B80B73" w:rsidTr="006A1C6E">
        <w:trPr>
          <w:trHeight w:val="927"/>
        </w:trPr>
        <w:tc>
          <w:tcPr>
            <w:tcW w:w="8613" w:type="dxa"/>
            <w:gridSpan w:val="4"/>
          </w:tcPr>
          <w:p w:rsidR="00D67C63" w:rsidRPr="00F53564" w:rsidRDefault="00D67C63" w:rsidP="00295218">
            <w:pPr>
              <w:spacing w:line="0" w:lineRule="atLeast"/>
              <w:jc w:val="both"/>
              <w:rPr>
                <w:rFonts w:asciiTheme="minorEastAsia" w:eastAsiaTheme="minorEastAsia" w:hAnsiTheme="minorEastAsia"/>
                <w:b/>
                <w:sz w:val="20"/>
              </w:rPr>
            </w:pPr>
            <w:r w:rsidRPr="00F53564">
              <w:rPr>
                <w:rFonts w:asciiTheme="minorEastAsia" w:eastAsiaTheme="minorEastAsia" w:hAnsiTheme="minorEastAsia" w:hint="eastAsia"/>
                <w:b/>
              </w:rPr>
              <w:t>請將檢附資料</w:t>
            </w:r>
            <w:r w:rsidRPr="00F53564">
              <w:rPr>
                <w:rFonts w:asciiTheme="minorEastAsia" w:eastAsiaTheme="minorEastAsia" w:hAnsiTheme="minorEastAsia"/>
                <w:b/>
              </w:rPr>
              <w:t>連同報名表一併寄出</w:t>
            </w:r>
            <w:r w:rsidRPr="00F53564">
              <w:rPr>
                <w:rFonts w:asciiTheme="minorEastAsia" w:eastAsiaTheme="minorEastAsia" w:hAnsiTheme="minorEastAsia" w:hint="eastAsia"/>
                <w:b/>
              </w:rPr>
              <w:t>：</w:t>
            </w:r>
            <w:r w:rsidRPr="00F53564">
              <w:rPr>
                <w:rFonts w:asciiTheme="minorEastAsia" w:eastAsiaTheme="minorEastAsia" w:hAnsiTheme="minorEastAsia"/>
                <w:b/>
                <w:sz w:val="20"/>
              </w:rPr>
              <w:t xml:space="preserve"> </w:t>
            </w:r>
          </w:p>
          <w:p w:rsidR="00D67C63" w:rsidRPr="007D3D44" w:rsidRDefault="00D67C63" w:rsidP="00295218">
            <w:pPr>
              <w:spacing w:line="0" w:lineRule="atLeast"/>
              <w:ind w:left="284" w:hangingChars="142" w:hanging="284"/>
              <w:jc w:val="both"/>
              <w:rPr>
                <w:rFonts w:asciiTheme="minorEastAsia" w:eastAsiaTheme="minorEastAsia" w:hAnsiTheme="minorEastAsia"/>
                <w:sz w:val="20"/>
                <w:u w:val="single"/>
              </w:rPr>
            </w:pPr>
            <w:r w:rsidRPr="007D3D44">
              <w:rPr>
                <w:rFonts w:asciiTheme="minorEastAsia" w:eastAsiaTheme="minorEastAsia" w:hAnsiTheme="minorEastAsia" w:hint="eastAsia"/>
                <w:b/>
                <w:sz w:val="20"/>
              </w:rPr>
              <w:t>1.</w:t>
            </w:r>
            <w:r w:rsidRPr="007D3D44">
              <w:rPr>
                <w:rFonts w:asciiTheme="minorEastAsia" w:eastAsiaTheme="minorEastAsia" w:hAnsiTheme="minorEastAsia"/>
                <w:b/>
                <w:sz w:val="20"/>
              </w:rPr>
              <w:t xml:space="preserve"> EMAIL</w:t>
            </w:r>
            <w:r w:rsidRPr="007D3D44">
              <w:rPr>
                <w:rFonts w:asciiTheme="minorEastAsia" w:eastAsiaTheme="minorEastAsia" w:hAnsiTheme="minorEastAsia" w:hint="eastAsia"/>
                <w:b/>
                <w:sz w:val="20"/>
              </w:rPr>
              <w:t>報名：</w:t>
            </w:r>
            <w:r w:rsidRPr="007D3D44">
              <w:rPr>
                <w:rFonts w:asciiTheme="minorEastAsia" w:eastAsiaTheme="minorEastAsia" w:hAnsiTheme="minorEastAsia"/>
                <w:sz w:val="20"/>
              </w:rPr>
              <w:t>E-mail：</w:t>
            </w:r>
            <w:r w:rsidRPr="007D3D44">
              <w:rPr>
                <w:rFonts w:asciiTheme="minorEastAsia" w:eastAsiaTheme="minorEastAsia" w:hAnsiTheme="minorEastAsia"/>
                <w:sz w:val="20"/>
                <w:u w:val="single"/>
              </w:rPr>
              <w:t>wetland @ecopia.org.tw</w:t>
            </w:r>
            <w:r w:rsidRPr="007D3D44">
              <w:rPr>
                <w:rFonts w:asciiTheme="minorEastAsia" w:eastAsiaTheme="minorEastAsia" w:hAnsiTheme="minorEastAsia"/>
                <w:sz w:val="20"/>
              </w:rPr>
              <w:t>信件主旨：（姓名）+報名〔濕地</w:t>
            </w:r>
            <w:r w:rsidR="00A324DC">
              <w:rPr>
                <w:rFonts w:asciiTheme="minorEastAsia" w:eastAsiaTheme="minorEastAsia" w:hAnsiTheme="minorEastAsia" w:hint="eastAsia"/>
                <w:sz w:val="20"/>
              </w:rPr>
              <w:t>種子學員</w:t>
            </w:r>
            <w:r w:rsidRPr="007D3D44">
              <w:rPr>
                <w:rFonts w:asciiTheme="minorEastAsia" w:eastAsiaTheme="minorEastAsia" w:hAnsiTheme="minorEastAsia"/>
                <w:sz w:val="20"/>
              </w:rPr>
              <w:t>〕</w:t>
            </w:r>
          </w:p>
          <w:p w:rsidR="00D67C63" w:rsidRPr="00EF25EF" w:rsidRDefault="00D67C63" w:rsidP="00A324DC">
            <w:pPr>
              <w:spacing w:line="0" w:lineRule="atLeast"/>
              <w:ind w:left="284" w:hangingChars="142" w:hanging="284"/>
              <w:jc w:val="both"/>
              <w:rPr>
                <w:rFonts w:asciiTheme="minorEastAsia" w:eastAsiaTheme="minorEastAsia" w:hAnsiTheme="minorEastAsia"/>
                <w:sz w:val="20"/>
                <w:u w:val="single"/>
              </w:rPr>
            </w:pPr>
            <w:r w:rsidRPr="007D3D44">
              <w:rPr>
                <w:rFonts w:asciiTheme="minorEastAsia" w:eastAsiaTheme="minorEastAsia" w:hAnsiTheme="minorEastAsia" w:hint="eastAsia"/>
                <w:b/>
                <w:sz w:val="20"/>
              </w:rPr>
              <w:t>2.</w:t>
            </w:r>
            <w:r>
              <w:rPr>
                <w:rFonts w:asciiTheme="minorEastAsia" w:eastAsiaTheme="minorEastAsia" w:hAnsiTheme="minorEastAsia" w:hint="eastAsia"/>
                <w:b/>
                <w:sz w:val="20"/>
              </w:rPr>
              <w:t>寄件</w:t>
            </w:r>
            <w:r w:rsidRPr="007D3D44">
              <w:rPr>
                <w:rFonts w:asciiTheme="minorEastAsia" w:eastAsiaTheme="minorEastAsia" w:hAnsiTheme="minorEastAsia" w:hint="eastAsia"/>
                <w:b/>
                <w:sz w:val="20"/>
              </w:rPr>
              <w:t>地址：</w:t>
            </w:r>
            <w:r w:rsidRPr="007D3D44">
              <w:rPr>
                <w:rFonts w:asciiTheme="minorEastAsia" w:eastAsiaTheme="minorEastAsia" w:hAnsiTheme="minorEastAsia" w:hint="eastAsia"/>
                <w:sz w:val="20"/>
              </w:rPr>
              <w:t>10449 臺北市中山區錦西街1-8號2樓，</w:t>
            </w:r>
            <w:r w:rsidR="00A324DC">
              <w:rPr>
                <w:rFonts w:asciiTheme="minorEastAsia" w:eastAsiaTheme="minorEastAsia" w:hAnsiTheme="minorEastAsia" w:hint="eastAsia"/>
                <w:sz w:val="20"/>
              </w:rPr>
              <w:t>中華民國綠野生態保育協會</w:t>
            </w:r>
            <w:r w:rsidRPr="007D3D44">
              <w:rPr>
                <w:rFonts w:asciiTheme="minorEastAsia" w:eastAsiaTheme="minorEastAsia" w:hAnsiTheme="minorEastAsia" w:hint="eastAsia"/>
                <w:sz w:val="20"/>
              </w:rPr>
              <w:t xml:space="preserve">收 </w:t>
            </w:r>
            <w:r w:rsidR="00A324DC">
              <w:rPr>
                <w:rFonts w:asciiTheme="minorEastAsia" w:eastAsiaTheme="minorEastAsia" w:hAnsiTheme="minorEastAsia" w:hint="eastAsia"/>
                <w:sz w:val="20"/>
              </w:rPr>
              <w:t>報名〔</w:t>
            </w:r>
            <w:r w:rsidR="00A324DC" w:rsidRPr="007D3D44">
              <w:rPr>
                <w:rFonts w:asciiTheme="minorEastAsia" w:eastAsiaTheme="minorEastAsia" w:hAnsiTheme="minorEastAsia"/>
                <w:sz w:val="20"/>
              </w:rPr>
              <w:t>濕地</w:t>
            </w:r>
            <w:r w:rsidR="00A324DC">
              <w:rPr>
                <w:rFonts w:asciiTheme="minorEastAsia" w:eastAsiaTheme="minorEastAsia" w:hAnsiTheme="minorEastAsia" w:hint="eastAsia"/>
                <w:sz w:val="20"/>
              </w:rPr>
              <w:t>種子學員</w:t>
            </w:r>
            <w:r w:rsidRPr="007D3D44">
              <w:rPr>
                <w:rFonts w:asciiTheme="minorEastAsia" w:eastAsiaTheme="minorEastAsia" w:hAnsiTheme="minorEastAsia" w:hint="eastAsia"/>
                <w:sz w:val="20"/>
              </w:rPr>
              <w:t>〕</w:t>
            </w:r>
          </w:p>
        </w:tc>
      </w:tr>
    </w:tbl>
    <w:p w:rsidR="005B4B0A" w:rsidRDefault="005B4B0A" w:rsidP="005B4B0A">
      <w:pPr>
        <w:widowControl/>
        <w:adjustRightInd/>
        <w:spacing w:line="240" w:lineRule="auto"/>
        <w:textAlignment w:val="auto"/>
        <w:rPr>
          <w:rFonts w:ascii="Times New Roman" w:eastAsia="新細明體"/>
        </w:rPr>
      </w:pPr>
      <w:r>
        <w:rPr>
          <w:rFonts w:ascii="Times New Roman" w:eastAsia="新細明體" w:hint="eastAsia"/>
        </w:rPr>
        <w:lastRenderedPageBreak/>
        <w:t>表</w:t>
      </w:r>
      <w:r>
        <w:rPr>
          <w:rFonts w:ascii="Times New Roman" w:eastAsia="新細明體" w:hint="eastAsia"/>
        </w:rPr>
        <w:t>2</w:t>
      </w:r>
      <w:r>
        <w:rPr>
          <w:rFonts w:hint="eastAsia"/>
        </w:rPr>
        <w:t>參與過歷屆種子營之報名者加填表單，新報名者略過</w:t>
      </w:r>
    </w:p>
    <w:tbl>
      <w:tblPr>
        <w:tblStyle w:val="ad"/>
        <w:tblW w:w="861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613"/>
      </w:tblGrid>
      <w:tr w:rsidR="005B4B0A" w:rsidRPr="00B80B73" w:rsidTr="004813F2">
        <w:tc>
          <w:tcPr>
            <w:tcW w:w="8613" w:type="dxa"/>
          </w:tcPr>
          <w:p w:rsidR="005B4B0A" w:rsidRPr="00F53564" w:rsidRDefault="005B4B0A" w:rsidP="004813F2">
            <w:pPr>
              <w:spacing w:line="0" w:lineRule="atLeast"/>
              <w:jc w:val="center"/>
              <w:rPr>
                <w:rFonts w:asciiTheme="minorEastAsia" w:eastAsiaTheme="minorEastAsia" w:hAnsiTheme="minorEastAsia"/>
                <w:b/>
              </w:rPr>
            </w:pPr>
            <w:r w:rsidRPr="005B4B0A">
              <w:rPr>
                <w:rFonts w:asciiTheme="minorEastAsia" w:eastAsiaTheme="minorEastAsia" w:hAnsiTheme="minorEastAsia" w:hint="eastAsia"/>
                <w:b/>
                <w:sz w:val="40"/>
              </w:rPr>
              <w:t>參與過歷屆</w:t>
            </w:r>
            <w:r w:rsidR="002A08D5">
              <w:rPr>
                <w:rFonts w:asciiTheme="minorEastAsia" w:eastAsiaTheme="minorEastAsia" w:hAnsiTheme="minorEastAsia" w:hint="eastAsia"/>
                <w:b/>
                <w:sz w:val="40"/>
              </w:rPr>
              <w:t>濕地</w:t>
            </w:r>
            <w:r w:rsidRPr="005B4B0A">
              <w:rPr>
                <w:rFonts w:asciiTheme="minorEastAsia" w:eastAsiaTheme="minorEastAsia" w:hAnsiTheme="minorEastAsia" w:hint="eastAsia"/>
                <w:b/>
                <w:sz w:val="40"/>
              </w:rPr>
              <w:t>種子營</w:t>
            </w:r>
          </w:p>
        </w:tc>
      </w:tr>
      <w:tr w:rsidR="005B4B0A" w:rsidRPr="00B80B73" w:rsidTr="002A08D5">
        <w:trPr>
          <w:trHeight w:val="344"/>
        </w:trPr>
        <w:tc>
          <w:tcPr>
            <w:tcW w:w="8613" w:type="dxa"/>
            <w:shd w:val="clear" w:color="auto" w:fill="F2F2F2" w:themeFill="background1" w:themeFillShade="F2"/>
          </w:tcPr>
          <w:p w:rsidR="005B4B0A" w:rsidRPr="002A08D5" w:rsidRDefault="002A08D5" w:rsidP="002A08D5">
            <w:pPr>
              <w:spacing w:beforeLines="20" w:before="72" w:afterLines="20" w:after="72" w:line="0" w:lineRule="atLeast"/>
              <w:jc w:val="both"/>
              <w:rPr>
                <w:rFonts w:asciiTheme="minorEastAsia" w:eastAsiaTheme="minorEastAsia" w:hAnsiTheme="minorEastAsia"/>
                <w:b/>
                <w:szCs w:val="24"/>
              </w:rPr>
            </w:pPr>
            <w:r w:rsidRPr="002A08D5">
              <w:rPr>
                <w:rFonts w:asciiTheme="minorEastAsia" w:eastAsiaTheme="minorEastAsia" w:hAnsiTheme="minorEastAsia" w:hint="eastAsia"/>
                <w:b/>
                <w:szCs w:val="24"/>
              </w:rPr>
              <w:t>一、未來</w:t>
            </w:r>
            <w:r>
              <w:rPr>
                <w:rFonts w:asciiTheme="minorEastAsia" w:eastAsiaTheme="minorEastAsia" w:hAnsiTheme="minorEastAsia" w:hint="eastAsia"/>
                <w:b/>
                <w:szCs w:val="24"/>
              </w:rPr>
              <w:t>從事</w:t>
            </w:r>
            <w:r w:rsidRPr="002A08D5">
              <w:rPr>
                <w:rFonts w:asciiTheme="minorEastAsia" w:eastAsiaTheme="minorEastAsia" w:hAnsiTheme="minorEastAsia" w:hint="eastAsia"/>
                <w:b/>
                <w:szCs w:val="24"/>
              </w:rPr>
              <w:t>濕地</w:t>
            </w:r>
            <w:r>
              <w:rPr>
                <w:rFonts w:asciiTheme="minorEastAsia" w:eastAsiaTheme="minorEastAsia" w:hAnsiTheme="minorEastAsia" w:hint="eastAsia"/>
                <w:b/>
                <w:szCs w:val="24"/>
              </w:rPr>
              <w:t>或環境相關之</w:t>
            </w:r>
            <w:r w:rsidRPr="002A08D5">
              <w:rPr>
                <w:rFonts w:asciiTheme="minorEastAsia" w:eastAsiaTheme="minorEastAsia" w:hAnsiTheme="minorEastAsia" w:hint="eastAsia"/>
                <w:b/>
                <w:szCs w:val="24"/>
              </w:rPr>
              <w:t>規劃</w:t>
            </w:r>
            <w:r>
              <w:rPr>
                <w:rFonts w:asciiTheme="minorEastAsia" w:eastAsiaTheme="minorEastAsia" w:hAnsiTheme="minorEastAsia" w:hint="eastAsia"/>
                <w:b/>
                <w:szCs w:val="24"/>
              </w:rPr>
              <w:t>，或未來進修計畫</w:t>
            </w:r>
          </w:p>
        </w:tc>
      </w:tr>
      <w:tr w:rsidR="005B4B0A" w:rsidRPr="00B80B73" w:rsidTr="002A08D5">
        <w:trPr>
          <w:trHeight w:val="3568"/>
        </w:trPr>
        <w:tc>
          <w:tcPr>
            <w:tcW w:w="8613" w:type="dxa"/>
          </w:tcPr>
          <w:p w:rsidR="005B4B0A" w:rsidRPr="002A08D5" w:rsidRDefault="005B4B0A" w:rsidP="004813F2">
            <w:pPr>
              <w:spacing w:line="0" w:lineRule="atLeast"/>
              <w:jc w:val="both"/>
              <w:rPr>
                <w:rFonts w:asciiTheme="minorEastAsia" w:eastAsiaTheme="minorEastAsia" w:hAnsiTheme="minorEastAsia"/>
                <w:szCs w:val="24"/>
              </w:rPr>
            </w:pPr>
          </w:p>
        </w:tc>
      </w:tr>
      <w:tr w:rsidR="002A08D5" w:rsidRPr="00B80B73" w:rsidTr="002A08D5">
        <w:trPr>
          <w:trHeight w:val="271"/>
        </w:trPr>
        <w:tc>
          <w:tcPr>
            <w:tcW w:w="8613" w:type="dxa"/>
            <w:shd w:val="clear" w:color="auto" w:fill="F2F2F2" w:themeFill="background1" w:themeFillShade="F2"/>
          </w:tcPr>
          <w:p w:rsidR="002A08D5" w:rsidRPr="002A08D5" w:rsidRDefault="002A08D5" w:rsidP="002A08D5">
            <w:pPr>
              <w:spacing w:beforeLines="20" w:before="72" w:afterLines="20" w:after="72" w:line="0" w:lineRule="atLeast"/>
              <w:jc w:val="both"/>
              <w:rPr>
                <w:rFonts w:asciiTheme="minorEastAsia" w:eastAsiaTheme="minorEastAsia" w:hAnsiTheme="minorEastAsia"/>
                <w:b/>
                <w:szCs w:val="24"/>
              </w:rPr>
            </w:pPr>
            <w:r w:rsidRPr="002A08D5">
              <w:rPr>
                <w:rFonts w:asciiTheme="minorEastAsia" w:eastAsiaTheme="minorEastAsia" w:hAnsiTheme="minorEastAsia" w:hint="eastAsia"/>
                <w:b/>
                <w:szCs w:val="24"/>
              </w:rPr>
              <w:t>二、參與前屆至今相關計畫、論文或研究內容 (名稱、單位、年份</w:t>
            </w:r>
            <w:r w:rsidRPr="002A08D5">
              <w:rPr>
                <w:rFonts w:asciiTheme="minorEastAsia" w:eastAsiaTheme="minorEastAsia" w:hAnsiTheme="minorEastAsia"/>
                <w:b/>
                <w:szCs w:val="24"/>
              </w:rPr>
              <w:t>…</w:t>
            </w:r>
            <w:proofErr w:type="gramStart"/>
            <w:r w:rsidRPr="002A08D5">
              <w:rPr>
                <w:rFonts w:asciiTheme="minorEastAsia" w:eastAsiaTheme="minorEastAsia" w:hAnsiTheme="minorEastAsia"/>
                <w:b/>
                <w:szCs w:val="24"/>
              </w:rPr>
              <w:t>…</w:t>
            </w:r>
            <w:proofErr w:type="gramEnd"/>
            <w:r w:rsidRPr="002A08D5">
              <w:rPr>
                <w:rFonts w:asciiTheme="minorEastAsia" w:eastAsiaTheme="minorEastAsia" w:hAnsiTheme="minorEastAsia" w:hint="eastAsia"/>
                <w:b/>
                <w:szCs w:val="24"/>
              </w:rPr>
              <w:t>)</w:t>
            </w:r>
          </w:p>
        </w:tc>
      </w:tr>
      <w:tr w:rsidR="002A08D5" w:rsidRPr="00B80B73" w:rsidTr="002A08D5">
        <w:trPr>
          <w:trHeight w:val="4065"/>
        </w:trPr>
        <w:tc>
          <w:tcPr>
            <w:tcW w:w="8613" w:type="dxa"/>
          </w:tcPr>
          <w:p w:rsidR="002A08D5" w:rsidRPr="002A08D5" w:rsidRDefault="002A08D5" w:rsidP="004813F2">
            <w:pPr>
              <w:spacing w:line="0" w:lineRule="atLeast"/>
              <w:jc w:val="both"/>
              <w:rPr>
                <w:rFonts w:asciiTheme="minorEastAsia" w:eastAsiaTheme="minorEastAsia" w:hAnsiTheme="minorEastAsia"/>
                <w:szCs w:val="24"/>
              </w:rPr>
            </w:pPr>
          </w:p>
        </w:tc>
      </w:tr>
      <w:tr w:rsidR="002A08D5" w:rsidRPr="00B80B73" w:rsidTr="002A08D5">
        <w:trPr>
          <w:trHeight w:val="371"/>
        </w:trPr>
        <w:tc>
          <w:tcPr>
            <w:tcW w:w="8613" w:type="dxa"/>
            <w:shd w:val="clear" w:color="auto" w:fill="F2F2F2" w:themeFill="background1" w:themeFillShade="F2"/>
          </w:tcPr>
          <w:p w:rsidR="002A08D5" w:rsidRPr="002A08D5" w:rsidRDefault="002A08D5" w:rsidP="002A08D5">
            <w:pPr>
              <w:spacing w:beforeLines="20" w:before="72" w:afterLines="20" w:after="72" w:line="0" w:lineRule="atLeast"/>
              <w:jc w:val="both"/>
              <w:rPr>
                <w:rFonts w:asciiTheme="minorEastAsia" w:eastAsiaTheme="minorEastAsia" w:hAnsiTheme="minorEastAsia"/>
                <w:b/>
                <w:szCs w:val="24"/>
              </w:rPr>
            </w:pPr>
            <w:r w:rsidRPr="002A08D5">
              <w:rPr>
                <w:rFonts w:asciiTheme="minorEastAsia" w:eastAsiaTheme="minorEastAsia" w:hAnsiTheme="minorEastAsia" w:hint="eastAsia"/>
                <w:b/>
                <w:szCs w:val="24"/>
              </w:rPr>
              <w:t>三、參與期間心得簡述</w:t>
            </w:r>
          </w:p>
        </w:tc>
      </w:tr>
      <w:tr w:rsidR="002A08D5" w:rsidRPr="00B80B73" w:rsidTr="002A08D5">
        <w:trPr>
          <w:trHeight w:val="3350"/>
        </w:trPr>
        <w:tc>
          <w:tcPr>
            <w:tcW w:w="8613" w:type="dxa"/>
          </w:tcPr>
          <w:p w:rsidR="002A08D5" w:rsidRPr="002A08D5" w:rsidRDefault="002A08D5" w:rsidP="004813F2">
            <w:pPr>
              <w:spacing w:line="0" w:lineRule="atLeast"/>
              <w:jc w:val="both"/>
              <w:rPr>
                <w:rFonts w:asciiTheme="minorEastAsia" w:eastAsiaTheme="minorEastAsia" w:hAnsiTheme="minorEastAsia"/>
                <w:szCs w:val="24"/>
              </w:rPr>
            </w:pPr>
          </w:p>
        </w:tc>
      </w:tr>
    </w:tbl>
    <w:p w:rsidR="00F53564" w:rsidRDefault="00F53564">
      <w:pPr>
        <w:widowControl/>
        <w:adjustRightInd/>
        <w:spacing w:line="240" w:lineRule="auto"/>
        <w:textAlignment w:val="auto"/>
        <w:rPr>
          <w:rFonts w:ascii="Times New Roman" w:eastAsia="新細明體"/>
          <w:b/>
          <w:sz w:val="28"/>
          <w:szCs w:val="24"/>
          <w:lang w:val="x-none"/>
        </w:rPr>
      </w:pPr>
      <w:r>
        <w:rPr>
          <w:rFonts w:ascii="Times New Roman" w:eastAsia="新細明體"/>
          <w:b/>
          <w:sz w:val="28"/>
          <w:szCs w:val="24"/>
          <w:lang w:val="x-none"/>
        </w:rPr>
        <w:br w:type="page"/>
      </w:r>
    </w:p>
    <w:p w:rsidR="00534529" w:rsidRPr="00F96628" w:rsidRDefault="00534529" w:rsidP="0077322E">
      <w:pPr>
        <w:spacing w:beforeLines="50" w:before="180" w:afterLines="50" w:after="180" w:line="312" w:lineRule="auto"/>
        <w:jc w:val="both"/>
        <w:rPr>
          <w:rFonts w:ascii="Times New Roman" w:eastAsia="新細明體"/>
          <w:b/>
          <w:sz w:val="36"/>
          <w:szCs w:val="36"/>
          <w:lang w:val="x-none"/>
        </w:rPr>
      </w:pPr>
      <w:r w:rsidRPr="00F96628">
        <w:rPr>
          <w:rFonts w:ascii="Times New Roman" w:eastAsia="新細明體"/>
          <w:b/>
          <w:sz w:val="36"/>
          <w:szCs w:val="36"/>
          <w:lang w:val="x-none"/>
        </w:rPr>
        <w:lastRenderedPageBreak/>
        <w:t>附件</w:t>
      </w:r>
      <w:r w:rsidRPr="00F96628">
        <w:rPr>
          <w:rFonts w:ascii="Times New Roman" w:eastAsia="新細明體"/>
          <w:b/>
          <w:sz w:val="36"/>
          <w:szCs w:val="36"/>
          <w:lang w:val="x-none"/>
        </w:rPr>
        <w:t xml:space="preserve"> </w:t>
      </w:r>
      <w:r w:rsidR="00295218">
        <w:rPr>
          <w:rFonts w:ascii="Times New Roman" w:eastAsia="新細明體"/>
          <w:b/>
          <w:sz w:val="36"/>
          <w:szCs w:val="36"/>
          <w:lang w:val="x-none"/>
        </w:rPr>
        <w:t>課程</w:t>
      </w:r>
      <w:r w:rsidR="00295218">
        <w:rPr>
          <w:rFonts w:ascii="Times New Roman" w:eastAsia="新細明體" w:hint="eastAsia"/>
          <w:b/>
          <w:sz w:val="36"/>
          <w:szCs w:val="36"/>
          <w:lang w:val="x-none"/>
        </w:rPr>
        <w:t>初步計畫</w:t>
      </w:r>
      <w:r w:rsidR="00C224E1" w:rsidRPr="00F92247">
        <w:rPr>
          <w:rFonts w:ascii="Times New Roman" w:eastAsia="新細明體"/>
          <w:b/>
          <w:sz w:val="22"/>
          <w:szCs w:val="36"/>
          <w:lang w:val="x-none"/>
        </w:rPr>
        <w:t>（</w:t>
      </w:r>
      <w:r w:rsidR="00D01F34">
        <w:rPr>
          <w:rFonts w:ascii="Times New Roman" w:eastAsia="新細明體" w:hint="eastAsia"/>
          <w:b/>
          <w:sz w:val="22"/>
          <w:szCs w:val="36"/>
          <w:lang w:val="x-none"/>
        </w:rPr>
        <w:t>**</w:t>
      </w:r>
      <w:proofErr w:type="spellStart"/>
      <w:r w:rsidRPr="00F92247">
        <w:rPr>
          <w:rFonts w:ascii="Times New Roman" w:eastAsia="新細明體"/>
          <w:b/>
          <w:sz w:val="22"/>
          <w:szCs w:val="36"/>
          <w:lang w:val="x-none"/>
        </w:rPr>
        <w:t>暫定</w:t>
      </w:r>
      <w:r w:rsidR="005B4B0A">
        <w:rPr>
          <w:rFonts w:ascii="Times New Roman" w:eastAsia="新細明體" w:hint="eastAsia"/>
          <w:b/>
          <w:sz w:val="22"/>
          <w:szCs w:val="36"/>
          <w:lang w:val="x-none"/>
        </w:rPr>
        <w:t>及邀請中</w:t>
      </w:r>
      <w:r w:rsidR="00F92247" w:rsidRPr="00F92247">
        <w:rPr>
          <w:rFonts w:ascii="Times New Roman" w:eastAsia="新細明體" w:hint="eastAsia"/>
          <w:b/>
          <w:sz w:val="22"/>
          <w:szCs w:val="36"/>
          <w:lang w:val="x-none"/>
        </w:rPr>
        <w:t>，實際內容請以官網為主</w:t>
      </w:r>
      <w:proofErr w:type="spellEnd"/>
      <w:r w:rsidR="00D01F34">
        <w:rPr>
          <w:rFonts w:ascii="Times New Roman" w:eastAsia="新細明體" w:hint="eastAsia"/>
          <w:b/>
          <w:sz w:val="22"/>
          <w:szCs w:val="36"/>
          <w:lang w:val="x-none"/>
        </w:rPr>
        <w:t>***</w:t>
      </w:r>
      <w:r w:rsidR="00C224E1" w:rsidRPr="00F92247">
        <w:rPr>
          <w:rFonts w:ascii="Times New Roman" w:eastAsia="新細明體"/>
          <w:b/>
          <w:sz w:val="22"/>
          <w:szCs w:val="36"/>
          <w:lang w:val="x-none"/>
        </w:rPr>
        <w:t>）</w:t>
      </w:r>
    </w:p>
    <w:p w:rsidR="005B4B0A" w:rsidRDefault="005B4B0A" w:rsidP="005B4B0A">
      <w:pPr>
        <w:spacing w:afterLines="50" w:after="180" w:line="0" w:lineRule="atLeast"/>
        <w:rPr>
          <w:rFonts w:ascii="新細明體" w:hAnsi="新細明體" w:cs="Arial"/>
          <w:b/>
          <w:sz w:val="32"/>
        </w:rPr>
      </w:pPr>
      <w:r>
        <w:rPr>
          <w:rFonts w:ascii="新細明體" w:hAnsi="新細明體" w:cs="Arial" w:hint="eastAsia"/>
          <w:b/>
          <w:sz w:val="32"/>
          <w:highlight w:val="lightGray"/>
        </w:rPr>
        <w:t>種子營</w:t>
      </w:r>
      <w:r w:rsidRPr="00FE4948">
        <w:rPr>
          <w:rFonts w:ascii="新細明體" w:hAnsi="新細明體" w:cs="Arial" w:hint="eastAsia"/>
          <w:b/>
          <w:sz w:val="32"/>
          <w:highlight w:val="lightGray"/>
        </w:rPr>
        <w:t>第一天</w:t>
      </w:r>
      <w:r w:rsidRPr="00C076A9">
        <w:rPr>
          <w:rFonts w:ascii="新細明體" w:hAnsi="新細明體" w:cs="Arial" w:hint="eastAsia"/>
          <w:b/>
          <w:sz w:val="32"/>
        </w:rPr>
        <w:t xml:space="preserve">  </w:t>
      </w:r>
      <w:r w:rsidRPr="00C076A9">
        <w:rPr>
          <w:rFonts w:ascii="新細明體" w:hAnsi="新細明體" w:cs="Arial" w:hint="eastAsia"/>
          <w:b/>
          <w:sz w:val="32"/>
        </w:rPr>
        <w:t>開幕歡迎晚會</w:t>
      </w:r>
    </w:p>
    <w:p w:rsidR="005B4B0A" w:rsidRPr="00D871A0" w:rsidRDefault="005B4B0A" w:rsidP="005B4B0A">
      <w:pPr>
        <w:spacing w:afterLines="50" w:after="180" w:line="0" w:lineRule="atLeast"/>
        <w:rPr>
          <w:rFonts w:ascii="新細明體" w:hAnsi="新細明體" w:cs="Arial"/>
        </w:rPr>
      </w:pPr>
      <w:r w:rsidRPr="00D871A0">
        <w:rPr>
          <w:rFonts w:ascii="新細明體" w:hAnsi="新細明體" w:cs="Arial"/>
          <w:lang w:val="x-none"/>
        </w:rPr>
        <w:t>日期：</w:t>
      </w:r>
      <w:r>
        <w:rPr>
          <w:rFonts w:ascii="新細明體" w:hAnsi="新細明體" w:cs="Arial"/>
          <w:lang w:val="x-none"/>
        </w:rPr>
        <w:t>201</w:t>
      </w:r>
      <w:r>
        <w:rPr>
          <w:rFonts w:ascii="新細明體" w:hAnsi="新細明體" w:cs="Arial" w:hint="eastAsia"/>
          <w:lang w:val="x-none"/>
        </w:rPr>
        <w:t>9</w:t>
      </w:r>
      <w:r w:rsidRPr="00D871A0">
        <w:rPr>
          <w:rFonts w:ascii="新細明體" w:hAnsi="新細明體" w:cs="Arial"/>
          <w:lang w:val="x-none"/>
        </w:rPr>
        <w:t>年</w:t>
      </w:r>
      <w:r w:rsidRPr="00D871A0">
        <w:rPr>
          <w:rFonts w:ascii="新細明體" w:hAnsi="新細明體" w:cs="Arial"/>
          <w:lang w:val="x-none"/>
        </w:rPr>
        <w:t>1</w:t>
      </w:r>
      <w:r>
        <w:rPr>
          <w:rFonts w:ascii="新細明體" w:hAnsi="新細明體" w:cs="Arial" w:hint="eastAsia"/>
          <w:lang w:val="x-none"/>
        </w:rPr>
        <w:t>0</w:t>
      </w:r>
      <w:r w:rsidRPr="00D871A0">
        <w:rPr>
          <w:rFonts w:ascii="新細明體" w:hAnsi="新細明體" w:cs="Arial"/>
          <w:lang w:val="x-none"/>
        </w:rPr>
        <w:t>月</w:t>
      </w:r>
      <w:r>
        <w:rPr>
          <w:rFonts w:ascii="新細明體" w:hAnsi="新細明體" w:cs="Arial" w:hint="eastAsia"/>
          <w:lang w:val="x-none"/>
        </w:rPr>
        <w:t>21</w:t>
      </w:r>
      <w:r w:rsidRPr="00D871A0">
        <w:rPr>
          <w:rFonts w:ascii="新細明體" w:hAnsi="新細明體" w:cs="Arial"/>
          <w:lang w:val="x-none"/>
        </w:rPr>
        <w:t>日</w:t>
      </w:r>
      <w:r>
        <w:rPr>
          <w:rFonts w:ascii="新細明體" w:hAnsi="新細明體" w:cs="Arial"/>
          <w:lang w:val="x-none"/>
        </w:rPr>
        <w:t>（</w:t>
      </w:r>
      <w:r>
        <w:rPr>
          <w:rFonts w:ascii="新細明體" w:hAnsi="新細明體" w:cs="Arial" w:hint="eastAsia"/>
          <w:lang w:val="x-none"/>
        </w:rPr>
        <w:t>一</w:t>
      </w:r>
      <w:r>
        <w:rPr>
          <w:rFonts w:ascii="新細明體" w:hAnsi="新細明體" w:cs="Arial"/>
          <w:lang w:val="x-none"/>
        </w:rPr>
        <w:t>）</w:t>
      </w:r>
    </w:p>
    <w:p w:rsidR="005B4B0A" w:rsidRPr="00BB6B4F" w:rsidRDefault="005B4B0A" w:rsidP="005B4B0A">
      <w:pPr>
        <w:spacing w:afterLines="50" w:after="180" w:line="0" w:lineRule="atLeast"/>
        <w:rPr>
          <w:lang w:val="x-none"/>
        </w:rPr>
      </w:pPr>
      <w:r w:rsidRPr="00D871A0">
        <w:rPr>
          <w:rFonts w:ascii="新細明體" w:hAnsi="新細明體" w:cs="Arial"/>
        </w:rPr>
        <w:t>地</w:t>
      </w:r>
      <w:r w:rsidRPr="00441E2C">
        <w:rPr>
          <w:rFonts w:ascii="新細明體" w:hAnsi="新細明體" w:cs="Arial"/>
        </w:rPr>
        <w:t>點：</w:t>
      </w:r>
      <w:r w:rsidRPr="00441E2C">
        <w:rPr>
          <w:rFonts w:ascii="新細明體" w:hAnsi="新細明體" w:cs="Arial" w:hint="eastAsia"/>
        </w:rPr>
        <w:t>臺北市</w:t>
      </w:r>
    </w:p>
    <w:p w:rsidR="005B4B0A" w:rsidRPr="00594ACE" w:rsidRDefault="005B4B0A" w:rsidP="005B4B0A">
      <w:pPr>
        <w:spacing w:afterLines="50" w:after="180" w:line="0" w:lineRule="atLeast"/>
        <w:rPr>
          <w:rFonts w:ascii="新細明體" w:hAnsi="新細明體" w:cs="Arial"/>
        </w:rPr>
      </w:pPr>
      <w:r>
        <w:rPr>
          <w:rFonts w:hint="eastAsia"/>
        </w:rPr>
        <w:t>參與對象：部會長官、國內外貴賓及濕地種子學員</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827"/>
        <w:gridCol w:w="3402"/>
      </w:tblGrid>
      <w:tr w:rsidR="005B4B0A" w:rsidRPr="00BD4D17" w:rsidTr="004813F2">
        <w:trPr>
          <w:trHeight w:val="177"/>
          <w:tblHeader/>
        </w:trPr>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4B0A" w:rsidRPr="00BD4D17" w:rsidRDefault="005B4B0A" w:rsidP="004813F2">
            <w:pPr>
              <w:spacing w:before="50" w:afterLines="50" w:after="180" w:line="276" w:lineRule="auto"/>
              <w:jc w:val="center"/>
              <w:rPr>
                <w:rFonts w:ascii="新細明體" w:hAnsi="新細明體" w:cs="Arial"/>
                <w:b/>
                <w:sz w:val="22"/>
                <w:szCs w:val="22"/>
              </w:rPr>
            </w:pPr>
            <w:r w:rsidRPr="00BD4D17">
              <w:rPr>
                <w:rFonts w:ascii="新細明體" w:hAnsi="新細明體" w:cs="Arial"/>
                <w:b/>
                <w:sz w:val="22"/>
                <w:szCs w:val="22"/>
              </w:rPr>
              <w:t>時間</w:t>
            </w:r>
          </w:p>
        </w:tc>
        <w:tc>
          <w:tcPr>
            <w:tcW w:w="3827"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5B4B0A" w:rsidRPr="00BD4D17" w:rsidRDefault="005B4B0A" w:rsidP="004813F2">
            <w:pPr>
              <w:spacing w:before="50" w:afterLines="50" w:after="180" w:line="276" w:lineRule="auto"/>
              <w:jc w:val="center"/>
              <w:rPr>
                <w:rFonts w:ascii="新細明體" w:hAnsi="新細明體" w:cs="Arial"/>
                <w:b/>
                <w:sz w:val="22"/>
                <w:szCs w:val="22"/>
              </w:rPr>
            </w:pPr>
            <w:r w:rsidRPr="00BD4D17">
              <w:rPr>
                <w:rFonts w:ascii="新細明體" w:hAnsi="新細明體" w:cs="Arial"/>
                <w:b/>
                <w:sz w:val="22"/>
                <w:szCs w:val="22"/>
              </w:rPr>
              <w:t>內容</w:t>
            </w:r>
          </w:p>
        </w:tc>
        <w:tc>
          <w:tcPr>
            <w:tcW w:w="3402" w:type="dxa"/>
            <w:tcBorders>
              <w:top w:val="single" w:sz="4" w:space="0" w:color="000000"/>
              <w:left w:val="single" w:sz="4" w:space="0" w:color="000000"/>
              <w:bottom w:val="single" w:sz="4" w:space="0" w:color="000000"/>
              <w:right w:val="single" w:sz="4" w:space="0" w:color="auto"/>
            </w:tcBorders>
            <w:shd w:val="clear" w:color="auto" w:fill="D9D9D9"/>
            <w:vAlign w:val="center"/>
          </w:tcPr>
          <w:p w:rsidR="005B4B0A" w:rsidRPr="00BD4D17" w:rsidRDefault="005B4B0A" w:rsidP="004813F2">
            <w:pPr>
              <w:spacing w:before="50" w:afterLines="50" w:after="180" w:line="276" w:lineRule="auto"/>
              <w:jc w:val="center"/>
              <w:rPr>
                <w:rFonts w:ascii="新細明體" w:hAnsi="新細明體" w:cs="Arial"/>
                <w:b/>
                <w:sz w:val="22"/>
                <w:szCs w:val="22"/>
              </w:rPr>
            </w:pPr>
            <w:r>
              <w:rPr>
                <w:rFonts w:ascii="新細明體" w:hAnsi="新細明體" w:cs="Arial" w:hint="eastAsia"/>
                <w:b/>
              </w:rPr>
              <w:t>主講人</w:t>
            </w:r>
            <w:r>
              <w:rPr>
                <w:rFonts w:ascii="新細明體" w:hAnsi="新細明體" w:cs="Arial" w:hint="eastAsia"/>
                <w:b/>
              </w:rPr>
              <w:t xml:space="preserve"> / </w:t>
            </w:r>
            <w:r>
              <w:rPr>
                <w:rFonts w:ascii="新細明體" w:hAnsi="新細明體" w:cs="Arial" w:hint="eastAsia"/>
                <w:b/>
              </w:rPr>
              <w:t>活動內容</w:t>
            </w:r>
          </w:p>
        </w:tc>
      </w:tr>
      <w:tr w:rsidR="005B4B0A" w:rsidRPr="00BD4D17" w:rsidTr="004813F2">
        <w:trPr>
          <w:trHeight w:val="557"/>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4B0A" w:rsidRPr="00BD4D17" w:rsidRDefault="005B4B0A" w:rsidP="004813F2">
            <w:pPr>
              <w:spacing w:before="50" w:afterLines="50" w:after="180" w:line="276" w:lineRule="auto"/>
              <w:rPr>
                <w:rFonts w:ascii="新細明體" w:hAnsi="新細明體" w:cs="Arial"/>
                <w:sz w:val="22"/>
                <w:szCs w:val="22"/>
              </w:rPr>
            </w:pPr>
            <w:r>
              <w:rPr>
                <w:rFonts w:ascii="新細明體" w:hAnsi="新細明體" w:cs="Arial" w:hint="eastAsia"/>
                <w:sz w:val="22"/>
                <w:szCs w:val="22"/>
              </w:rPr>
              <w:t>18:00-18:15</w:t>
            </w:r>
          </w:p>
        </w:tc>
        <w:tc>
          <w:tcPr>
            <w:tcW w:w="3827" w:type="dxa"/>
            <w:tcBorders>
              <w:top w:val="single" w:sz="4" w:space="0" w:color="000000"/>
              <w:left w:val="single" w:sz="4" w:space="0" w:color="000000"/>
              <w:bottom w:val="single" w:sz="4" w:space="0" w:color="000000"/>
              <w:right w:val="single" w:sz="4" w:space="0" w:color="auto"/>
            </w:tcBorders>
            <w:shd w:val="clear" w:color="auto" w:fill="FFFFFF"/>
            <w:vAlign w:val="center"/>
          </w:tcPr>
          <w:p w:rsidR="005B4B0A" w:rsidRPr="00BD4D17" w:rsidRDefault="005B4B0A" w:rsidP="004813F2">
            <w:pPr>
              <w:spacing w:before="50" w:afterLines="50" w:after="180" w:line="276" w:lineRule="auto"/>
              <w:rPr>
                <w:rFonts w:ascii="新細明體" w:hAnsi="新細明體" w:cs="Arial"/>
                <w:sz w:val="22"/>
                <w:szCs w:val="22"/>
              </w:rPr>
            </w:pPr>
            <w:r w:rsidRPr="00BD4D17">
              <w:rPr>
                <w:rFonts w:ascii="新細明體" w:hAnsi="新細明體" w:cs="Arial"/>
                <w:sz w:val="22"/>
                <w:szCs w:val="22"/>
              </w:rPr>
              <w:t>報到</w:t>
            </w:r>
          </w:p>
        </w:tc>
        <w:tc>
          <w:tcPr>
            <w:tcW w:w="3402" w:type="dxa"/>
            <w:tcBorders>
              <w:top w:val="single" w:sz="4" w:space="0" w:color="000000"/>
              <w:left w:val="single" w:sz="4" w:space="0" w:color="000000"/>
              <w:bottom w:val="single" w:sz="4" w:space="0" w:color="000000"/>
              <w:right w:val="single" w:sz="4" w:space="0" w:color="auto"/>
            </w:tcBorders>
            <w:shd w:val="clear" w:color="auto" w:fill="FFFFFF"/>
          </w:tcPr>
          <w:p w:rsidR="005B4B0A" w:rsidRPr="00BD4D17" w:rsidRDefault="005B4B0A" w:rsidP="004813F2">
            <w:pPr>
              <w:spacing w:before="50" w:afterLines="50" w:after="180" w:line="276" w:lineRule="auto"/>
              <w:rPr>
                <w:rFonts w:ascii="新細明體" w:hAnsi="新細明體" w:cs="Arial"/>
                <w:sz w:val="22"/>
                <w:szCs w:val="22"/>
              </w:rPr>
            </w:pPr>
          </w:p>
        </w:tc>
      </w:tr>
      <w:tr w:rsidR="005B4B0A" w:rsidRPr="00BD4D17" w:rsidTr="004813F2">
        <w:trPr>
          <w:trHeight w:val="551"/>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4B0A" w:rsidRPr="00BD4D17" w:rsidRDefault="005B4B0A" w:rsidP="004813F2">
            <w:pPr>
              <w:spacing w:before="50" w:afterLines="50" w:after="180" w:line="276" w:lineRule="auto"/>
              <w:rPr>
                <w:rFonts w:ascii="新細明體" w:hAnsi="新細明體" w:cs="Arial"/>
                <w:sz w:val="22"/>
                <w:szCs w:val="22"/>
              </w:rPr>
            </w:pPr>
            <w:r>
              <w:rPr>
                <w:rFonts w:ascii="新細明體" w:hAnsi="新細明體" w:cs="Arial" w:hint="eastAsia"/>
                <w:sz w:val="22"/>
                <w:szCs w:val="22"/>
              </w:rPr>
              <w:t>18:30-20:30</w:t>
            </w:r>
          </w:p>
        </w:tc>
        <w:tc>
          <w:tcPr>
            <w:tcW w:w="3827" w:type="dxa"/>
            <w:tcBorders>
              <w:top w:val="single" w:sz="4" w:space="0" w:color="000000"/>
              <w:left w:val="single" w:sz="4" w:space="0" w:color="000000"/>
              <w:bottom w:val="single" w:sz="4" w:space="0" w:color="000000"/>
              <w:right w:val="single" w:sz="4" w:space="0" w:color="auto"/>
            </w:tcBorders>
            <w:shd w:val="clear" w:color="auto" w:fill="FFFFFF"/>
            <w:vAlign w:val="center"/>
          </w:tcPr>
          <w:p w:rsidR="005B4B0A" w:rsidRPr="00BD4D17" w:rsidRDefault="005B4B0A" w:rsidP="004813F2">
            <w:pPr>
              <w:spacing w:before="50" w:afterLines="50" w:after="180" w:line="276" w:lineRule="auto"/>
              <w:rPr>
                <w:rFonts w:ascii="新細明體" w:hAnsi="新細明體" w:cs="Arial"/>
                <w:sz w:val="22"/>
                <w:szCs w:val="22"/>
              </w:rPr>
            </w:pPr>
            <w:r>
              <w:rPr>
                <w:rFonts w:ascii="新細明體" w:hAnsi="新細明體" w:cs="Arial" w:hint="eastAsia"/>
                <w:sz w:val="22"/>
                <w:szCs w:val="22"/>
              </w:rPr>
              <w:t>開幕歡迎晚會</w:t>
            </w:r>
          </w:p>
        </w:tc>
        <w:tc>
          <w:tcPr>
            <w:tcW w:w="3402" w:type="dxa"/>
            <w:tcBorders>
              <w:top w:val="single" w:sz="4" w:space="0" w:color="000000"/>
              <w:left w:val="single" w:sz="4" w:space="0" w:color="000000"/>
              <w:bottom w:val="single" w:sz="4" w:space="0" w:color="000000"/>
              <w:right w:val="single" w:sz="4" w:space="0" w:color="auto"/>
            </w:tcBorders>
            <w:shd w:val="clear" w:color="auto" w:fill="FFFFFF"/>
          </w:tcPr>
          <w:p w:rsidR="005B4B0A" w:rsidRPr="00BD4D17" w:rsidRDefault="005B4B0A" w:rsidP="004813F2">
            <w:pPr>
              <w:spacing w:before="50" w:afterLines="50" w:after="180" w:line="276" w:lineRule="auto"/>
              <w:rPr>
                <w:rFonts w:ascii="新細明體" w:hAnsi="新細明體" w:cs="Arial"/>
                <w:sz w:val="22"/>
                <w:szCs w:val="22"/>
              </w:rPr>
            </w:pPr>
            <w:r>
              <w:rPr>
                <w:rFonts w:ascii="新細明體" w:hAnsi="新細明體" w:cs="Arial" w:hint="eastAsia"/>
                <w:sz w:val="22"/>
                <w:szCs w:val="22"/>
              </w:rPr>
              <w:t>討論交流互動</w:t>
            </w:r>
          </w:p>
        </w:tc>
      </w:tr>
    </w:tbl>
    <w:p w:rsidR="005B4B0A" w:rsidRDefault="005B4B0A" w:rsidP="005B4B0A">
      <w:pPr>
        <w:spacing w:before="50" w:line="240" w:lineRule="auto"/>
        <w:rPr>
          <w:rFonts w:ascii="新細明體" w:hAnsi="新細明體" w:cs="Arial"/>
          <w:b/>
          <w:sz w:val="32"/>
        </w:rPr>
      </w:pPr>
    </w:p>
    <w:p w:rsidR="005B4B0A" w:rsidRDefault="005B4B0A" w:rsidP="005B4B0A">
      <w:pPr>
        <w:spacing w:before="50" w:line="240" w:lineRule="auto"/>
        <w:rPr>
          <w:rFonts w:ascii="新細明體" w:hAnsi="新細明體" w:cs="Arial"/>
          <w:b/>
          <w:sz w:val="32"/>
        </w:rPr>
      </w:pPr>
      <w:r>
        <w:rPr>
          <w:rFonts w:ascii="新細明體" w:hAnsi="新細明體" w:cs="Arial" w:hint="eastAsia"/>
          <w:b/>
          <w:sz w:val="32"/>
          <w:highlight w:val="lightGray"/>
        </w:rPr>
        <w:t>種子營</w:t>
      </w:r>
      <w:r w:rsidRPr="00FE4948">
        <w:rPr>
          <w:rFonts w:ascii="新細明體" w:hAnsi="新細明體" w:cs="Arial" w:hint="eastAsia"/>
          <w:b/>
          <w:sz w:val="32"/>
          <w:highlight w:val="lightGray"/>
        </w:rPr>
        <w:t>第</w:t>
      </w:r>
      <w:r>
        <w:rPr>
          <w:rFonts w:ascii="新細明體" w:hAnsi="新細明體" w:cs="Arial" w:hint="eastAsia"/>
          <w:b/>
          <w:sz w:val="32"/>
          <w:highlight w:val="lightGray"/>
        </w:rPr>
        <w:t>二</w:t>
      </w:r>
      <w:r w:rsidRPr="00FE4948">
        <w:rPr>
          <w:rFonts w:ascii="新細明體" w:hAnsi="新細明體" w:cs="Arial" w:hint="eastAsia"/>
          <w:b/>
          <w:sz w:val="32"/>
          <w:highlight w:val="lightGray"/>
        </w:rPr>
        <w:t>天</w:t>
      </w:r>
      <w:r w:rsidRPr="00C076A9">
        <w:rPr>
          <w:rFonts w:ascii="新細明體" w:hAnsi="新細明體" w:cs="Arial" w:hint="eastAsia"/>
          <w:b/>
          <w:sz w:val="32"/>
        </w:rPr>
        <w:t xml:space="preserve">  </w:t>
      </w:r>
      <w:r w:rsidRPr="002C0554">
        <w:rPr>
          <w:rFonts w:ascii="新細明體" w:hAnsi="新細明體" w:cs="Arial" w:hint="eastAsia"/>
          <w:b/>
          <w:sz w:val="32"/>
        </w:rPr>
        <w:t>2019</w:t>
      </w:r>
      <w:r w:rsidRPr="002C0554">
        <w:rPr>
          <w:rFonts w:ascii="新細明體" w:hAnsi="新細明體" w:cs="Arial" w:hint="eastAsia"/>
          <w:b/>
          <w:sz w:val="32"/>
        </w:rPr>
        <w:t>濕地保育科學講座</w:t>
      </w:r>
      <w:r w:rsidRPr="002C0554">
        <w:rPr>
          <w:rFonts w:ascii="新細明體" w:hAnsi="新細明體" w:cs="Arial" w:hint="eastAsia"/>
          <w:b/>
          <w:sz w:val="32"/>
        </w:rPr>
        <w:t>_</w:t>
      </w:r>
      <w:r w:rsidRPr="002C0554">
        <w:rPr>
          <w:rFonts w:ascii="新細明體" w:hAnsi="新細明體" w:cs="Arial" w:hint="eastAsia"/>
          <w:b/>
          <w:sz w:val="32"/>
        </w:rPr>
        <w:t>北部場</w:t>
      </w:r>
    </w:p>
    <w:p w:rsidR="005B4B0A" w:rsidRPr="00C50666" w:rsidRDefault="005B4B0A" w:rsidP="005B4B0A">
      <w:pPr>
        <w:spacing w:afterLines="20" w:after="72" w:line="0" w:lineRule="atLeast"/>
        <w:rPr>
          <w:rFonts w:ascii="新細明體" w:hAnsi="新細明體" w:cs="Arial"/>
          <w:b/>
          <w:sz w:val="32"/>
          <w:u w:val="single"/>
        </w:rPr>
      </w:pPr>
      <w:r w:rsidRPr="00C50666">
        <w:rPr>
          <w:rFonts w:ascii="新細明體" w:hAnsi="新細明體" w:cs="Arial" w:hint="eastAsia"/>
          <w:b/>
          <w:sz w:val="32"/>
          <w:u w:val="single"/>
        </w:rPr>
        <w:t>濕地經營管理與明智利用</w:t>
      </w:r>
    </w:p>
    <w:p w:rsidR="005B4B0A" w:rsidRPr="00D871A0" w:rsidRDefault="005B4B0A" w:rsidP="005B4B0A">
      <w:pPr>
        <w:spacing w:afterLines="20" w:after="72" w:line="0" w:lineRule="atLeast"/>
        <w:rPr>
          <w:rFonts w:ascii="新細明體" w:hAnsi="新細明體" w:cs="Arial"/>
        </w:rPr>
      </w:pPr>
      <w:r w:rsidRPr="00D871A0">
        <w:rPr>
          <w:rFonts w:ascii="新細明體" w:hAnsi="新細明體" w:cs="Arial"/>
          <w:lang w:val="x-none"/>
        </w:rPr>
        <w:t>日期：</w:t>
      </w:r>
      <w:r>
        <w:rPr>
          <w:rFonts w:ascii="新細明體" w:hAnsi="新細明體" w:cs="Arial"/>
          <w:lang w:val="x-none"/>
        </w:rPr>
        <w:t>201</w:t>
      </w:r>
      <w:r>
        <w:rPr>
          <w:rFonts w:ascii="新細明體" w:hAnsi="新細明體" w:cs="Arial" w:hint="eastAsia"/>
          <w:lang w:val="x-none"/>
        </w:rPr>
        <w:t>9</w:t>
      </w:r>
      <w:r w:rsidRPr="00D871A0">
        <w:rPr>
          <w:rFonts w:ascii="新細明體" w:hAnsi="新細明體" w:cs="Arial"/>
          <w:lang w:val="x-none"/>
        </w:rPr>
        <w:t>年</w:t>
      </w:r>
      <w:r w:rsidRPr="00D871A0">
        <w:rPr>
          <w:rFonts w:ascii="新細明體" w:hAnsi="新細明體" w:cs="Arial"/>
          <w:lang w:val="x-none"/>
        </w:rPr>
        <w:t>1</w:t>
      </w:r>
      <w:r>
        <w:rPr>
          <w:rFonts w:ascii="新細明體" w:hAnsi="新細明體" w:cs="Arial" w:hint="eastAsia"/>
          <w:lang w:val="x-none"/>
        </w:rPr>
        <w:t>0</w:t>
      </w:r>
      <w:r w:rsidRPr="00D871A0">
        <w:rPr>
          <w:rFonts w:ascii="新細明體" w:hAnsi="新細明體" w:cs="Arial"/>
          <w:lang w:val="x-none"/>
        </w:rPr>
        <w:t>月</w:t>
      </w:r>
      <w:r>
        <w:rPr>
          <w:rFonts w:ascii="新細明體" w:hAnsi="新細明體" w:cs="Arial" w:hint="eastAsia"/>
          <w:lang w:val="x-none"/>
        </w:rPr>
        <w:t>22</w:t>
      </w:r>
      <w:r w:rsidRPr="00D871A0">
        <w:rPr>
          <w:rFonts w:ascii="新細明體" w:hAnsi="新細明體" w:cs="Arial"/>
          <w:lang w:val="x-none"/>
        </w:rPr>
        <w:t>日</w:t>
      </w:r>
      <w:r>
        <w:rPr>
          <w:rFonts w:ascii="新細明體" w:hAnsi="新細明體" w:cs="Arial"/>
          <w:lang w:val="x-none"/>
        </w:rPr>
        <w:t>（</w:t>
      </w:r>
      <w:r>
        <w:rPr>
          <w:rFonts w:ascii="新細明體" w:hAnsi="新細明體" w:cs="Arial" w:hint="eastAsia"/>
          <w:lang w:val="x-none"/>
        </w:rPr>
        <w:t>二</w:t>
      </w:r>
      <w:r>
        <w:rPr>
          <w:rFonts w:ascii="新細明體" w:hAnsi="新細明體" w:cs="Arial"/>
          <w:lang w:val="x-none"/>
        </w:rPr>
        <w:t>）</w:t>
      </w:r>
    </w:p>
    <w:p w:rsidR="005B4B0A" w:rsidRDefault="005B4B0A" w:rsidP="005B4B0A">
      <w:pPr>
        <w:snapToGrid w:val="0"/>
        <w:spacing w:afterLines="20" w:after="72" w:line="0" w:lineRule="atLeast"/>
        <w:jc w:val="both"/>
        <w:rPr>
          <w:rFonts w:asciiTheme="minorEastAsia" w:eastAsiaTheme="minorEastAsia" w:hAnsiTheme="minorEastAsia"/>
          <w:sz w:val="23"/>
          <w:szCs w:val="23"/>
        </w:rPr>
      </w:pPr>
      <w:r w:rsidRPr="00D871A0">
        <w:rPr>
          <w:rFonts w:ascii="新細明體" w:hAnsi="新細明體" w:cs="Arial"/>
        </w:rPr>
        <w:t>地點：</w:t>
      </w:r>
      <w:r w:rsidRPr="008F7176">
        <w:rPr>
          <w:rFonts w:asciiTheme="minorEastAsia" w:eastAsiaTheme="minorEastAsia" w:hAnsiTheme="minorEastAsia" w:hint="eastAsia"/>
          <w:sz w:val="23"/>
          <w:szCs w:val="23"/>
        </w:rPr>
        <w:t>中國文化大學推廣教育部大新館4F 數位演講廳</w:t>
      </w:r>
    </w:p>
    <w:p w:rsidR="005B4B0A" w:rsidRPr="005B4B0A" w:rsidRDefault="005B4B0A" w:rsidP="005B4B0A">
      <w:pPr>
        <w:spacing w:afterLines="20" w:after="72" w:line="0" w:lineRule="atLeast"/>
        <w:rPr>
          <w:rFonts w:asciiTheme="minorEastAsia" w:eastAsiaTheme="minorEastAsia" w:hAnsiTheme="minorEastAsia"/>
          <w:sz w:val="23"/>
          <w:szCs w:val="23"/>
        </w:rPr>
      </w:pPr>
      <w:r w:rsidRPr="008F7176">
        <w:rPr>
          <w:rFonts w:asciiTheme="minorEastAsia" w:eastAsiaTheme="minorEastAsia" w:hAnsiTheme="minorEastAsia" w:hint="eastAsia"/>
          <w:sz w:val="23"/>
          <w:szCs w:val="23"/>
        </w:rPr>
        <w:t>(台北市中正區延平南路</w:t>
      </w:r>
      <w:r>
        <w:rPr>
          <w:rFonts w:asciiTheme="minorEastAsia" w:eastAsiaTheme="minorEastAsia" w:hAnsiTheme="minorEastAsia" w:hint="eastAsia"/>
          <w:sz w:val="23"/>
          <w:szCs w:val="23"/>
        </w:rPr>
        <w:t>127</w:t>
      </w:r>
      <w:r w:rsidRPr="008F7176">
        <w:rPr>
          <w:rFonts w:asciiTheme="minorEastAsia" w:eastAsiaTheme="minorEastAsia" w:hAnsiTheme="minorEastAsia" w:hint="eastAsia"/>
          <w:sz w:val="23"/>
          <w:szCs w:val="23"/>
        </w:rPr>
        <w:t>號</w:t>
      </w:r>
      <w:r>
        <w:rPr>
          <w:rFonts w:asciiTheme="minorEastAsia" w:eastAsiaTheme="minorEastAsia" w:hAnsiTheme="minorEastAsia" w:hint="eastAsia"/>
          <w:sz w:val="23"/>
          <w:szCs w:val="23"/>
        </w:rPr>
        <w:t>4</w:t>
      </w:r>
      <w:r w:rsidRPr="008F7176">
        <w:rPr>
          <w:rFonts w:asciiTheme="minorEastAsia" w:eastAsiaTheme="minorEastAsia" w:hAnsiTheme="minorEastAsia" w:hint="eastAsia"/>
          <w:sz w:val="23"/>
          <w:szCs w:val="23"/>
        </w:rPr>
        <w:t>樓)</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827"/>
        <w:gridCol w:w="3402"/>
      </w:tblGrid>
      <w:tr w:rsidR="005B4B0A" w:rsidRPr="00BD4D17" w:rsidTr="004813F2">
        <w:trPr>
          <w:trHeight w:val="235"/>
          <w:tblHeader/>
        </w:trPr>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4B0A" w:rsidRPr="00BD4D17" w:rsidRDefault="005B4B0A" w:rsidP="004813F2">
            <w:pPr>
              <w:spacing w:before="50" w:afterLines="50" w:after="180" w:line="276" w:lineRule="auto"/>
              <w:jc w:val="center"/>
              <w:rPr>
                <w:rFonts w:ascii="新細明體" w:hAnsi="新細明體" w:cs="Arial"/>
                <w:b/>
                <w:sz w:val="22"/>
                <w:szCs w:val="22"/>
              </w:rPr>
            </w:pPr>
            <w:r w:rsidRPr="00BD4D17">
              <w:rPr>
                <w:rFonts w:ascii="新細明體" w:hAnsi="新細明體" w:cs="Arial"/>
                <w:b/>
                <w:sz w:val="22"/>
                <w:szCs w:val="22"/>
              </w:rPr>
              <w:t>時間</w:t>
            </w:r>
          </w:p>
        </w:tc>
        <w:tc>
          <w:tcPr>
            <w:tcW w:w="3827"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5B4B0A" w:rsidRPr="00BD4D17" w:rsidRDefault="005B4B0A" w:rsidP="004813F2">
            <w:pPr>
              <w:spacing w:before="50" w:afterLines="50" w:after="180" w:line="276" w:lineRule="auto"/>
              <w:jc w:val="center"/>
              <w:rPr>
                <w:rFonts w:ascii="新細明體" w:hAnsi="新細明體" w:cs="Arial"/>
                <w:b/>
                <w:sz w:val="22"/>
                <w:szCs w:val="22"/>
              </w:rPr>
            </w:pPr>
            <w:r w:rsidRPr="00BD4D17">
              <w:rPr>
                <w:rFonts w:ascii="新細明體" w:hAnsi="新細明體" w:cs="Arial"/>
                <w:b/>
                <w:sz w:val="22"/>
                <w:szCs w:val="22"/>
              </w:rPr>
              <w:t>內容</w:t>
            </w:r>
          </w:p>
        </w:tc>
        <w:tc>
          <w:tcPr>
            <w:tcW w:w="3402" w:type="dxa"/>
            <w:tcBorders>
              <w:top w:val="single" w:sz="4" w:space="0" w:color="000000"/>
              <w:left w:val="single" w:sz="4" w:space="0" w:color="000000"/>
              <w:bottom w:val="single" w:sz="4" w:space="0" w:color="000000"/>
              <w:right w:val="single" w:sz="4" w:space="0" w:color="auto"/>
            </w:tcBorders>
            <w:shd w:val="clear" w:color="auto" w:fill="D9D9D9"/>
            <w:vAlign w:val="center"/>
          </w:tcPr>
          <w:p w:rsidR="005B4B0A" w:rsidRPr="00BD4D17" w:rsidRDefault="005B4B0A" w:rsidP="004813F2">
            <w:pPr>
              <w:spacing w:before="50" w:afterLines="50" w:after="180" w:line="276" w:lineRule="auto"/>
              <w:jc w:val="center"/>
              <w:rPr>
                <w:rFonts w:ascii="新細明體" w:hAnsi="新細明體" w:cs="Arial"/>
                <w:b/>
                <w:sz w:val="22"/>
                <w:szCs w:val="22"/>
              </w:rPr>
            </w:pPr>
            <w:r>
              <w:rPr>
                <w:rFonts w:ascii="新細明體" w:hAnsi="新細明體" w:cs="Arial" w:hint="eastAsia"/>
                <w:b/>
              </w:rPr>
              <w:t>主講人</w:t>
            </w:r>
            <w:r>
              <w:rPr>
                <w:rFonts w:ascii="新細明體" w:hAnsi="新細明體" w:cs="Arial" w:hint="eastAsia"/>
                <w:b/>
              </w:rPr>
              <w:t xml:space="preserve"> / </w:t>
            </w:r>
            <w:r>
              <w:rPr>
                <w:rFonts w:ascii="新細明體" w:hAnsi="新細明體" w:cs="Arial" w:hint="eastAsia"/>
                <w:b/>
              </w:rPr>
              <w:t>活動內容</w:t>
            </w:r>
          </w:p>
        </w:tc>
      </w:tr>
      <w:tr w:rsidR="005B4B0A" w:rsidRPr="00BD4D17" w:rsidTr="004813F2">
        <w:trPr>
          <w:trHeight w:val="85"/>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4B0A" w:rsidRPr="00BD4D17" w:rsidRDefault="005B4B0A" w:rsidP="004813F2">
            <w:pPr>
              <w:spacing w:beforeLines="20" w:before="72" w:afterLines="20" w:after="72" w:line="0" w:lineRule="atLeast"/>
              <w:rPr>
                <w:rFonts w:ascii="新細明體" w:hAnsi="新細明體" w:cs="Arial"/>
                <w:sz w:val="22"/>
                <w:szCs w:val="22"/>
              </w:rPr>
            </w:pPr>
            <w:r>
              <w:rPr>
                <w:rFonts w:ascii="新細明體" w:hAnsi="新細明體" w:cs="Arial" w:hint="eastAsia"/>
                <w:sz w:val="22"/>
                <w:szCs w:val="22"/>
              </w:rPr>
              <w:t>09:45-10:00</w:t>
            </w:r>
          </w:p>
        </w:tc>
        <w:tc>
          <w:tcPr>
            <w:tcW w:w="3827" w:type="dxa"/>
            <w:tcBorders>
              <w:top w:val="single" w:sz="4" w:space="0" w:color="000000"/>
              <w:left w:val="single" w:sz="4" w:space="0" w:color="000000"/>
              <w:bottom w:val="single" w:sz="4" w:space="0" w:color="000000"/>
              <w:right w:val="single" w:sz="4" w:space="0" w:color="auto"/>
            </w:tcBorders>
            <w:shd w:val="clear" w:color="auto" w:fill="FFFFFF"/>
            <w:vAlign w:val="center"/>
          </w:tcPr>
          <w:p w:rsidR="005B4B0A" w:rsidRPr="00BD4D17" w:rsidRDefault="005B4B0A" w:rsidP="004813F2">
            <w:pPr>
              <w:spacing w:beforeLines="20" w:before="72" w:afterLines="20" w:after="72" w:line="0" w:lineRule="atLeast"/>
              <w:rPr>
                <w:rFonts w:ascii="新細明體" w:hAnsi="新細明體" w:cs="Arial"/>
                <w:sz w:val="22"/>
                <w:szCs w:val="22"/>
              </w:rPr>
            </w:pPr>
            <w:r w:rsidRPr="00BD4D17">
              <w:rPr>
                <w:rFonts w:ascii="新細明體" w:hAnsi="新細明體" w:cs="Arial"/>
                <w:sz w:val="22"/>
                <w:szCs w:val="22"/>
              </w:rPr>
              <w:t>報到</w:t>
            </w:r>
          </w:p>
        </w:tc>
        <w:tc>
          <w:tcPr>
            <w:tcW w:w="3402" w:type="dxa"/>
            <w:tcBorders>
              <w:top w:val="single" w:sz="4" w:space="0" w:color="000000"/>
              <w:left w:val="single" w:sz="4" w:space="0" w:color="000000"/>
              <w:bottom w:val="single" w:sz="4" w:space="0" w:color="000000"/>
              <w:right w:val="single" w:sz="4" w:space="0" w:color="auto"/>
            </w:tcBorders>
            <w:shd w:val="clear" w:color="auto" w:fill="FFFFFF"/>
          </w:tcPr>
          <w:p w:rsidR="005B4B0A" w:rsidRPr="00BD4D17" w:rsidRDefault="005B4B0A" w:rsidP="004813F2">
            <w:pPr>
              <w:spacing w:beforeLines="20" w:before="72" w:afterLines="20" w:after="72" w:line="0" w:lineRule="atLeast"/>
              <w:rPr>
                <w:rFonts w:ascii="新細明體" w:hAnsi="新細明體" w:cs="Arial"/>
                <w:sz w:val="22"/>
                <w:szCs w:val="22"/>
              </w:rPr>
            </w:pPr>
          </w:p>
        </w:tc>
      </w:tr>
      <w:tr w:rsidR="005B4B0A" w:rsidRPr="00BD4D17" w:rsidTr="004813F2">
        <w:trPr>
          <w:trHeight w:val="85"/>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4B0A" w:rsidRPr="00BD4D17" w:rsidRDefault="005B4B0A" w:rsidP="004813F2">
            <w:pPr>
              <w:spacing w:beforeLines="20" w:before="72" w:afterLines="20" w:after="72" w:line="0" w:lineRule="atLeast"/>
              <w:rPr>
                <w:rFonts w:ascii="新細明體" w:hAnsi="新細明體" w:cs="Arial"/>
                <w:sz w:val="22"/>
                <w:szCs w:val="22"/>
              </w:rPr>
            </w:pPr>
            <w:r>
              <w:rPr>
                <w:rFonts w:ascii="新細明體" w:hAnsi="新細明體" w:cs="Arial" w:hint="eastAsia"/>
                <w:sz w:val="22"/>
                <w:szCs w:val="22"/>
              </w:rPr>
              <w:t>10</w:t>
            </w:r>
            <w:r w:rsidRPr="00BD4D17">
              <w:rPr>
                <w:rFonts w:ascii="新細明體" w:hAnsi="新細明體" w:cs="Arial" w:hint="eastAsia"/>
                <w:sz w:val="22"/>
                <w:szCs w:val="22"/>
              </w:rPr>
              <w:t>:</w:t>
            </w:r>
            <w:r>
              <w:rPr>
                <w:rFonts w:ascii="新細明體" w:hAnsi="新細明體" w:cs="Arial" w:hint="eastAsia"/>
                <w:sz w:val="22"/>
                <w:szCs w:val="22"/>
              </w:rPr>
              <w:t>00-10</w:t>
            </w:r>
            <w:r w:rsidRPr="00BD4D17">
              <w:rPr>
                <w:rFonts w:ascii="新細明體" w:hAnsi="新細明體" w:cs="Arial" w:hint="eastAsia"/>
                <w:sz w:val="22"/>
                <w:szCs w:val="22"/>
              </w:rPr>
              <w:t>:</w:t>
            </w:r>
            <w:r>
              <w:rPr>
                <w:rFonts w:ascii="新細明體" w:hAnsi="新細明體" w:cs="Arial" w:hint="eastAsia"/>
                <w:sz w:val="22"/>
                <w:szCs w:val="22"/>
              </w:rPr>
              <w:t>15</w:t>
            </w:r>
          </w:p>
        </w:tc>
        <w:tc>
          <w:tcPr>
            <w:tcW w:w="3827" w:type="dxa"/>
            <w:tcBorders>
              <w:top w:val="single" w:sz="4" w:space="0" w:color="000000"/>
              <w:left w:val="single" w:sz="4" w:space="0" w:color="000000"/>
              <w:bottom w:val="single" w:sz="4" w:space="0" w:color="000000"/>
              <w:right w:val="single" w:sz="4" w:space="0" w:color="auto"/>
            </w:tcBorders>
            <w:shd w:val="clear" w:color="auto" w:fill="FFFFFF"/>
            <w:vAlign w:val="center"/>
          </w:tcPr>
          <w:p w:rsidR="005B4B0A" w:rsidRPr="00BD4D17" w:rsidRDefault="005B4B0A" w:rsidP="004813F2">
            <w:pPr>
              <w:spacing w:beforeLines="20" w:before="72" w:afterLines="20" w:after="72" w:line="0" w:lineRule="atLeast"/>
              <w:rPr>
                <w:rFonts w:ascii="新細明體" w:hAnsi="新細明體" w:cs="Arial"/>
                <w:sz w:val="22"/>
                <w:szCs w:val="22"/>
              </w:rPr>
            </w:pPr>
            <w:r w:rsidRPr="00BD4D17">
              <w:rPr>
                <w:rFonts w:ascii="新細明體" w:hAnsi="新細明體" w:cs="Arial"/>
                <w:sz w:val="22"/>
                <w:szCs w:val="22"/>
              </w:rPr>
              <w:t>開場</w:t>
            </w:r>
            <w:proofErr w:type="gramStart"/>
            <w:r w:rsidRPr="00BD4D17">
              <w:rPr>
                <w:rFonts w:ascii="新細明體" w:hAnsi="新細明體" w:cs="Arial"/>
                <w:sz w:val="22"/>
                <w:szCs w:val="22"/>
              </w:rPr>
              <w:t>—</w:t>
            </w:r>
            <w:proofErr w:type="gramEnd"/>
            <w:r w:rsidRPr="00BD4D17">
              <w:rPr>
                <w:rFonts w:ascii="新細明體" w:hAnsi="新細明體" w:cs="Arial"/>
                <w:sz w:val="22"/>
                <w:szCs w:val="22"/>
              </w:rPr>
              <w:t>長官致詞</w:t>
            </w:r>
          </w:p>
        </w:tc>
        <w:tc>
          <w:tcPr>
            <w:tcW w:w="3402" w:type="dxa"/>
            <w:tcBorders>
              <w:top w:val="single" w:sz="4" w:space="0" w:color="000000"/>
              <w:left w:val="single" w:sz="4" w:space="0" w:color="000000"/>
              <w:bottom w:val="single" w:sz="4" w:space="0" w:color="000000"/>
              <w:right w:val="single" w:sz="4" w:space="0" w:color="auto"/>
            </w:tcBorders>
            <w:shd w:val="clear" w:color="auto" w:fill="FFFFFF"/>
          </w:tcPr>
          <w:p w:rsidR="005B4B0A" w:rsidRPr="00BD4D17" w:rsidRDefault="005B4B0A" w:rsidP="004813F2">
            <w:pPr>
              <w:spacing w:beforeLines="20" w:before="72" w:afterLines="20" w:after="72" w:line="0" w:lineRule="atLeast"/>
              <w:rPr>
                <w:rFonts w:ascii="新細明體" w:hAnsi="新細明體" w:cs="Arial"/>
                <w:sz w:val="22"/>
                <w:szCs w:val="22"/>
              </w:rPr>
            </w:pPr>
            <w:r>
              <w:rPr>
                <w:rFonts w:ascii="新細明體" w:hAnsi="新細明體" w:cs="Arial" w:hint="eastAsia"/>
                <w:sz w:val="22"/>
                <w:szCs w:val="22"/>
              </w:rPr>
              <w:t>內政部營建署長官</w:t>
            </w:r>
          </w:p>
        </w:tc>
      </w:tr>
      <w:tr w:rsidR="005B4B0A" w:rsidRPr="00BD4D17" w:rsidTr="004813F2">
        <w:trPr>
          <w:trHeight w:val="1196"/>
        </w:trPr>
        <w:tc>
          <w:tcPr>
            <w:tcW w:w="1276" w:type="dxa"/>
            <w:tcBorders>
              <w:top w:val="single" w:sz="4" w:space="0" w:color="000000"/>
              <w:left w:val="single" w:sz="4" w:space="0" w:color="000000"/>
              <w:bottom w:val="double" w:sz="4" w:space="0" w:color="auto"/>
              <w:right w:val="single" w:sz="4" w:space="0" w:color="000000"/>
            </w:tcBorders>
            <w:shd w:val="clear" w:color="auto" w:fill="FFFFFF"/>
            <w:vAlign w:val="center"/>
          </w:tcPr>
          <w:p w:rsidR="005B4B0A" w:rsidRPr="00BD4D17" w:rsidRDefault="005B4B0A" w:rsidP="004813F2">
            <w:pPr>
              <w:spacing w:beforeLines="20" w:before="72" w:afterLines="20" w:after="72" w:line="0" w:lineRule="atLeast"/>
              <w:rPr>
                <w:rFonts w:ascii="新細明體" w:hAnsi="新細明體" w:cs="Arial"/>
                <w:sz w:val="22"/>
                <w:szCs w:val="22"/>
              </w:rPr>
            </w:pPr>
            <w:r>
              <w:rPr>
                <w:rFonts w:ascii="新細明體" w:hAnsi="新細明體" w:cs="Arial" w:hint="eastAsia"/>
                <w:sz w:val="22"/>
                <w:szCs w:val="22"/>
              </w:rPr>
              <w:t>10</w:t>
            </w:r>
            <w:r w:rsidRPr="00BD4D17">
              <w:rPr>
                <w:rFonts w:ascii="新細明體" w:hAnsi="新細明體" w:cs="Arial" w:hint="eastAsia"/>
                <w:sz w:val="22"/>
                <w:szCs w:val="22"/>
              </w:rPr>
              <w:t>:</w:t>
            </w:r>
            <w:r>
              <w:rPr>
                <w:rFonts w:ascii="新細明體" w:hAnsi="新細明體" w:cs="Arial" w:hint="eastAsia"/>
                <w:sz w:val="22"/>
                <w:szCs w:val="22"/>
              </w:rPr>
              <w:t>15</w:t>
            </w:r>
            <w:r w:rsidRPr="00BD4D17">
              <w:rPr>
                <w:rFonts w:ascii="新細明體" w:hAnsi="新細明體" w:cs="Arial" w:hint="eastAsia"/>
                <w:sz w:val="22"/>
                <w:szCs w:val="22"/>
              </w:rPr>
              <w:t>-10:</w:t>
            </w:r>
            <w:r>
              <w:rPr>
                <w:rFonts w:ascii="新細明體" w:hAnsi="新細明體" w:cs="Arial" w:hint="eastAsia"/>
                <w:sz w:val="22"/>
                <w:szCs w:val="22"/>
              </w:rPr>
              <w:t>30</w:t>
            </w:r>
          </w:p>
        </w:tc>
        <w:tc>
          <w:tcPr>
            <w:tcW w:w="3827" w:type="dxa"/>
            <w:tcBorders>
              <w:top w:val="single" w:sz="4" w:space="0" w:color="000000"/>
              <w:left w:val="single" w:sz="4" w:space="0" w:color="000000"/>
              <w:bottom w:val="double" w:sz="4" w:space="0" w:color="auto"/>
              <w:right w:val="single" w:sz="4" w:space="0" w:color="auto"/>
            </w:tcBorders>
            <w:shd w:val="clear" w:color="auto" w:fill="FFFFFF"/>
            <w:vAlign w:val="center"/>
          </w:tcPr>
          <w:p w:rsidR="005B4B0A" w:rsidRPr="00BD4D17" w:rsidRDefault="005B4B0A" w:rsidP="004813F2">
            <w:pPr>
              <w:spacing w:beforeLines="20" w:before="72" w:afterLines="20" w:after="72" w:line="0" w:lineRule="atLeast"/>
              <w:rPr>
                <w:rFonts w:ascii="新細明體" w:hAnsi="新細明體" w:cs="Arial"/>
                <w:sz w:val="22"/>
                <w:szCs w:val="22"/>
              </w:rPr>
            </w:pPr>
            <w:r w:rsidRPr="00BD4D17">
              <w:rPr>
                <w:rFonts w:ascii="新細明體" w:hAnsi="新細明體" w:cs="Arial" w:hint="eastAsia"/>
                <w:sz w:val="22"/>
                <w:szCs w:val="22"/>
              </w:rPr>
              <w:t>開幕儀式</w:t>
            </w:r>
          </w:p>
        </w:tc>
        <w:tc>
          <w:tcPr>
            <w:tcW w:w="3402" w:type="dxa"/>
            <w:tcBorders>
              <w:top w:val="single" w:sz="4" w:space="0" w:color="000000"/>
              <w:left w:val="single" w:sz="4" w:space="0" w:color="000000"/>
              <w:bottom w:val="double" w:sz="4" w:space="0" w:color="auto"/>
              <w:right w:val="single" w:sz="4" w:space="0" w:color="auto"/>
            </w:tcBorders>
            <w:shd w:val="clear" w:color="auto" w:fill="FFFFFF"/>
            <w:vAlign w:val="center"/>
          </w:tcPr>
          <w:p w:rsidR="005B4B0A" w:rsidRPr="00C8069A" w:rsidRDefault="005B4B0A" w:rsidP="004813F2">
            <w:pPr>
              <w:spacing w:beforeLines="20" w:before="72" w:afterLines="20" w:after="72" w:line="0" w:lineRule="atLeast"/>
              <w:jc w:val="both"/>
              <w:rPr>
                <w:rFonts w:ascii="Times New Roman"/>
                <w:sz w:val="22"/>
                <w:szCs w:val="22"/>
              </w:rPr>
            </w:pPr>
            <w:r w:rsidRPr="00C8069A">
              <w:rPr>
                <w:rFonts w:ascii="Times New Roman"/>
                <w:sz w:val="22"/>
                <w:szCs w:val="22"/>
              </w:rPr>
              <w:t>1.</w:t>
            </w:r>
            <w:r w:rsidRPr="00C8069A">
              <w:rPr>
                <w:rFonts w:ascii="Times New Roman"/>
                <w:sz w:val="22"/>
                <w:szCs w:val="22"/>
              </w:rPr>
              <w:t>國際邀請專家學者介紹</w:t>
            </w:r>
          </w:p>
          <w:p w:rsidR="005B4B0A" w:rsidRPr="00C8069A" w:rsidRDefault="005B4B0A" w:rsidP="004813F2">
            <w:pPr>
              <w:spacing w:beforeLines="20" w:before="72" w:afterLines="20" w:after="72" w:line="0" w:lineRule="atLeast"/>
              <w:jc w:val="both"/>
              <w:rPr>
                <w:rFonts w:ascii="Times New Roman"/>
                <w:sz w:val="22"/>
                <w:szCs w:val="22"/>
              </w:rPr>
            </w:pPr>
            <w:r w:rsidRPr="00C8069A">
              <w:rPr>
                <w:rFonts w:ascii="Times New Roman"/>
                <w:sz w:val="22"/>
                <w:szCs w:val="22"/>
              </w:rPr>
              <w:t>2.</w:t>
            </w:r>
            <w:r w:rsidRPr="00C8069A">
              <w:rPr>
                <w:rFonts w:ascii="Times New Roman"/>
                <w:sz w:val="22"/>
                <w:szCs w:val="22"/>
              </w:rPr>
              <w:t>種子學員介紹</w:t>
            </w:r>
          </w:p>
          <w:p w:rsidR="005B4B0A" w:rsidRPr="00C8069A" w:rsidRDefault="005B4B0A" w:rsidP="004813F2">
            <w:pPr>
              <w:spacing w:beforeLines="20" w:before="72" w:afterLines="20" w:after="72" w:line="0" w:lineRule="atLeast"/>
              <w:jc w:val="both"/>
              <w:rPr>
                <w:rFonts w:ascii="Times New Roman"/>
                <w:sz w:val="22"/>
                <w:szCs w:val="22"/>
              </w:rPr>
            </w:pPr>
            <w:r w:rsidRPr="00C8069A">
              <w:rPr>
                <w:rFonts w:ascii="Times New Roman"/>
                <w:sz w:val="22"/>
                <w:szCs w:val="22"/>
              </w:rPr>
              <w:t>3.</w:t>
            </w:r>
            <w:r w:rsidRPr="00C8069A">
              <w:rPr>
                <w:rFonts w:ascii="Times New Roman"/>
                <w:sz w:val="22"/>
                <w:szCs w:val="22"/>
              </w:rPr>
              <w:t>大合照</w:t>
            </w:r>
          </w:p>
        </w:tc>
      </w:tr>
      <w:tr w:rsidR="005B4B0A" w:rsidRPr="00BD4D17" w:rsidTr="004813F2">
        <w:trPr>
          <w:trHeight w:val="136"/>
        </w:trPr>
        <w:tc>
          <w:tcPr>
            <w:tcW w:w="1276" w:type="dxa"/>
            <w:tcBorders>
              <w:top w:val="double" w:sz="4" w:space="0" w:color="auto"/>
              <w:left w:val="double" w:sz="4" w:space="0" w:color="auto"/>
              <w:bottom w:val="double" w:sz="4" w:space="0" w:color="auto"/>
              <w:right w:val="single" w:sz="4" w:space="0" w:color="000000"/>
            </w:tcBorders>
            <w:shd w:val="clear" w:color="auto" w:fill="F2F2F2"/>
            <w:vAlign w:val="center"/>
          </w:tcPr>
          <w:p w:rsidR="005B4B0A" w:rsidRPr="00BD4D17" w:rsidRDefault="005B4B0A" w:rsidP="004813F2">
            <w:pPr>
              <w:spacing w:beforeLines="20" w:before="72" w:afterLines="20" w:after="72" w:line="0" w:lineRule="atLeast"/>
              <w:rPr>
                <w:rFonts w:ascii="新細明體" w:hAnsi="新細明體" w:cs="Arial"/>
                <w:sz w:val="22"/>
                <w:szCs w:val="22"/>
              </w:rPr>
            </w:pPr>
            <w:r w:rsidRPr="00BD4D17">
              <w:rPr>
                <w:rFonts w:ascii="新細明體" w:hAnsi="新細明體" w:cs="Arial" w:hint="eastAsia"/>
                <w:sz w:val="22"/>
                <w:szCs w:val="22"/>
              </w:rPr>
              <w:t>10:</w:t>
            </w:r>
            <w:r>
              <w:rPr>
                <w:rFonts w:ascii="新細明體" w:hAnsi="新細明體" w:cs="Arial" w:hint="eastAsia"/>
                <w:sz w:val="22"/>
                <w:szCs w:val="22"/>
              </w:rPr>
              <w:t>3</w:t>
            </w:r>
            <w:r w:rsidRPr="00BD4D17">
              <w:rPr>
                <w:rFonts w:ascii="新細明體" w:hAnsi="新細明體" w:cs="Arial" w:hint="eastAsia"/>
                <w:sz w:val="22"/>
                <w:szCs w:val="22"/>
              </w:rPr>
              <w:t>0-1</w:t>
            </w:r>
            <w:r>
              <w:rPr>
                <w:rFonts w:ascii="新細明體" w:hAnsi="新細明體" w:cs="Arial" w:hint="eastAsia"/>
                <w:sz w:val="22"/>
                <w:szCs w:val="22"/>
              </w:rPr>
              <w:t>2</w:t>
            </w:r>
            <w:r w:rsidRPr="00BD4D17">
              <w:rPr>
                <w:rFonts w:ascii="新細明體" w:hAnsi="新細明體" w:cs="Arial" w:hint="eastAsia"/>
                <w:sz w:val="22"/>
                <w:szCs w:val="22"/>
              </w:rPr>
              <w:t>:</w:t>
            </w:r>
            <w:r>
              <w:rPr>
                <w:rFonts w:ascii="新細明體" w:hAnsi="新細明體" w:cs="Arial" w:hint="eastAsia"/>
                <w:sz w:val="22"/>
                <w:szCs w:val="22"/>
              </w:rPr>
              <w:t>00</w:t>
            </w:r>
          </w:p>
        </w:tc>
        <w:tc>
          <w:tcPr>
            <w:tcW w:w="3827" w:type="dxa"/>
            <w:tcBorders>
              <w:top w:val="double" w:sz="4" w:space="0" w:color="auto"/>
              <w:left w:val="single" w:sz="4" w:space="0" w:color="000000"/>
              <w:bottom w:val="double" w:sz="4" w:space="0" w:color="auto"/>
              <w:right w:val="single" w:sz="4" w:space="0" w:color="auto"/>
            </w:tcBorders>
            <w:shd w:val="clear" w:color="auto" w:fill="F2F2F2"/>
            <w:vAlign w:val="center"/>
          </w:tcPr>
          <w:p w:rsidR="005B4B0A" w:rsidRPr="006E0281" w:rsidRDefault="005B4B0A" w:rsidP="004813F2">
            <w:pPr>
              <w:spacing w:beforeLines="20" w:before="72" w:afterLines="20" w:after="72" w:line="0" w:lineRule="atLeast"/>
              <w:rPr>
                <w:rFonts w:ascii="新細明體" w:hAnsi="新細明體" w:cs="Arial"/>
                <w:b/>
                <w:sz w:val="22"/>
                <w:szCs w:val="22"/>
              </w:rPr>
            </w:pPr>
            <w:r w:rsidRPr="006E0281">
              <w:rPr>
                <w:rFonts w:ascii="新細明體" w:hAnsi="新細明體" w:cs="Arial" w:hint="eastAsia"/>
                <w:b/>
                <w:sz w:val="22"/>
                <w:szCs w:val="22"/>
              </w:rPr>
              <w:t>【專題演講</w:t>
            </w:r>
            <w:r w:rsidRPr="006E0281">
              <w:rPr>
                <w:rFonts w:ascii="新細明體" w:hAnsi="新細明體" w:cs="Arial" w:hint="eastAsia"/>
                <w:b/>
                <w:sz w:val="22"/>
                <w:szCs w:val="22"/>
              </w:rPr>
              <w:t>1</w:t>
            </w:r>
            <w:r w:rsidRPr="006E0281">
              <w:rPr>
                <w:rFonts w:ascii="新細明體" w:hAnsi="新細明體" w:cs="Arial" w:hint="eastAsia"/>
                <w:b/>
                <w:sz w:val="22"/>
                <w:szCs w:val="22"/>
              </w:rPr>
              <w:t>】</w:t>
            </w:r>
          </w:p>
          <w:p w:rsidR="005B4B0A" w:rsidRPr="006E0281" w:rsidRDefault="005B4B0A" w:rsidP="004813F2">
            <w:pPr>
              <w:spacing w:beforeLines="20" w:before="72" w:afterLines="20" w:after="72" w:line="0" w:lineRule="atLeast"/>
              <w:rPr>
                <w:rFonts w:ascii="新細明體" w:hAnsi="新細明體" w:cs="Arial"/>
                <w:b/>
                <w:sz w:val="22"/>
                <w:szCs w:val="22"/>
              </w:rPr>
            </w:pPr>
            <w:r w:rsidRPr="006E0281">
              <w:rPr>
                <w:rFonts w:ascii="新細明體" w:hAnsi="新細明體" w:cs="Arial" w:hint="eastAsia"/>
                <w:b/>
                <w:sz w:val="22"/>
                <w:szCs w:val="22"/>
              </w:rPr>
              <w:t>整合生態經濟與社會需求之濕地保育架構探討</w:t>
            </w:r>
            <w:r w:rsidRPr="006E0281">
              <w:rPr>
                <w:rFonts w:ascii="Times New Roman"/>
                <w:b/>
                <w:sz w:val="20"/>
                <w:szCs w:val="22"/>
              </w:rPr>
              <w:t xml:space="preserve"> (Integration of ecologic, economic and social requirements and trade-offs between users of wetlands with an emphasis on developing policy guidance and institutional changes)</w:t>
            </w:r>
          </w:p>
        </w:tc>
        <w:tc>
          <w:tcPr>
            <w:tcW w:w="3402" w:type="dxa"/>
            <w:tcBorders>
              <w:top w:val="double" w:sz="4" w:space="0" w:color="auto"/>
              <w:left w:val="single" w:sz="4" w:space="0" w:color="000000"/>
              <w:bottom w:val="double" w:sz="4" w:space="0" w:color="auto"/>
              <w:right w:val="double" w:sz="4" w:space="0" w:color="auto"/>
            </w:tcBorders>
            <w:shd w:val="clear" w:color="auto" w:fill="F2F2F2"/>
            <w:vAlign w:val="center"/>
          </w:tcPr>
          <w:p w:rsidR="005B4B0A" w:rsidRDefault="005B4B0A" w:rsidP="004813F2">
            <w:pPr>
              <w:spacing w:beforeLines="20" w:before="72" w:afterLines="20" w:after="72" w:line="0" w:lineRule="atLeast"/>
              <w:jc w:val="both"/>
              <w:rPr>
                <w:rFonts w:ascii="Times New Roman" w:eastAsia="新細明體"/>
                <w:sz w:val="22"/>
                <w:szCs w:val="22"/>
              </w:rPr>
            </w:pPr>
            <w:r w:rsidRPr="00594ACE">
              <w:rPr>
                <w:rFonts w:ascii="Times New Roman" w:eastAsia="新細明體"/>
                <w:color w:val="000000"/>
                <w:sz w:val="22"/>
                <w:szCs w:val="22"/>
              </w:rPr>
              <w:t>Prof</w:t>
            </w:r>
            <w:r>
              <w:rPr>
                <w:rFonts w:ascii="Times New Roman" w:eastAsia="新細明體" w:hint="eastAsia"/>
                <w:color w:val="000000"/>
                <w:sz w:val="22"/>
                <w:szCs w:val="22"/>
              </w:rPr>
              <w:t>.</w:t>
            </w:r>
            <w:r w:rsidRPr="00C8069A">
              <w:rPr>
                <w:rFonts w:ascii="Times New Roman" w:eastAsia="新細明體"/>
                <w:color w:val="000000"/>
                <w:sz w:val="22"/>
                <w:szCs w:val="22"/>
              </w:rPr>
              <w:t xml:space="preserve"> </w:t>
            </w:r>
            <w:r w:rsidRPr="00181EB4">
              <w:rPr>
                <w:rFonts w:ascii="Times New Roman" w:eastAsia="新細明體"/>
                <w:sz w:val="22"/>
                <w:szCs w:val="22"/>
              </w:rPr>
              <w:t>Max Finlayson</w:t>
            </w:r>
          </w:p>
          <w:p w:rsidR="005B4B0A" w:rsidRPr="00C8069A" w:rsidRDefault="005B4B0A" w:rsidP="004813F2">
            <w:pPr>
              <w:spacing w:beforeLines="20" w:before="72" w:afterLines="20" w:after="72" w:line="0" w:lineRule="atLeast"/>
              <w:jc w:val="both"/>
              <w:rPr>
                <w:rFonts w:ascii="Times New Roman"/>
                <w:sz w:val="22"/>
                <w:szCs w:val="22"/>
              </w:rPr>
            </w:pPr>
            <w:r w:rsidRPr="00AA774E">
              <w:rPr>
                <w:rFonts w:ascii="Times New Roman" w:eastAsia="新細明體" w:hint="eastAsia"/>
                <w:color w:val="000000"/>
                <w:sz w:val="22"/>
                <w:szCs w:val="22"/>
              </w:rPr>
              <w:t>／</w:t>
            </w:r>
            <w:r w:rsidRPr="00283106">
              <w:rPr>
                <w:rFonts w:ascii="Times New Roman" w:eastAsia="新細明體" w:hint="eastAsia"/>
                <w:sz w:val="22"/>
                <w:szCs w:val="22"/>
              </w:rPr>
              <w:t>SWS 2019-2020</w:t>
            </w:r>
            <w:r w:rsidRPr="00283106">
              <w:rPr>
                <w:rFonts w:ascii="Times New Roman" w:eastAsia="新細明體" w:hint="eastAsia"/>
                <w:sz w:val="22"/>
                <w:szCs w:val="22"/>
              </w:rPr>
              <w:t>總會會長</w:t>
            </w:r>
          </w:p>
        </w:tc>
      </w:tr>
      <w:tr w:rsidR="005B4B0A" w:rsidRPr="00BD4D17" w:rsidTr="004813F2">
        <w:trPr>
          <w:trHeight w:val="811"/>
        </w:trPr>
        <w:tc>
          <w:tcPr>
            <w:tcW w:w="1276" w:type="dxa"/>
            <w:tcBorders>
              <w:top w:val="double" w:sz="4" w:space="0" w:color="auto"/>
              <w:left w:val="single" w:sz="4" w:space="0" w:color="000000"/>
              <w:bottom w:val="double" w:sz="4" w:space="0" w:color="auto"/>
              <w:right w:val="single" w:sz="4" w:space="0" w:color="000000"/>
            </w:tcBorders>
            <w:shd w:val="clear" w:color="auto" w:fill="FFFFFF"/>
            <w:vAlign w:val="center"/>
          </w:tcPr>
          <w:p w:rsidR="005B4B0A" w:rsidRPr="00BD4D17" w:rsidRDefault="005B4B0A" w:rsidP="004813F2">
            <w:pPr>
              <w:spacing w:beforeLines="20" w:before="72" w:afterLines="20" w:after="72" w:line="0" w:lineRule="atLeast"/>
              <w:rPr>
                <w:rFonts w:ascii="新細明體" w:hAnsi="新細明體" w:cs="Arial"/>
                <w:sz w:val="22"/>
                <w:szCs w:val="22"/>
              </w:rPr>
            </w:pPr>
            <w:r w:rsidRPr="00BD4D17">
              <w:rPr>
                <w:rFonts w:ascii="新細明體" w:hAnsi="新細明體" w:cs="Arial" w:hint="eastAsia"/>
                <w:sz w:val="22"/>
                <w:szCs w:val="22"/>
              </w:rPr>
              <w:t>12:00-13:30</w:t>
            </w:r>
          </w:p>
        </w:tc>
        <w:tc>
          <w:tcPr>
            <w:tcW w:w="3827" w:type="dxa"/>
            <w:tcBorders>
              <w:top w:val="double" w:sz="4" w:space="0" w:color="auto"/>
              <w:left w:val="single" w:sz="4" w:space="0" w:color="000000"/>
              <w:bottom w:val="double" w:sz="4" w:space="0" w:color="auto"/>
              <w:right w:val="single" w:sz="4" w:space="0" w:color="auto"/>
            </w:tcBorders>
            <w:shd w:val="clear" w:color="auto" w:fill="FFFFFF"/>
            <w:vAlign w:val="center"/>
          </w:tcPr>
          <w:p w:rsidR="005B4B0A" w:rsidRPr="00BD4D17" w:rsidRDefault="005B4B0A" w:rsidP="004813F2">
            <w:pPr>
              <w:spacing w:beforeLines="20" w:before="72" w:afterLines="20" w:after="72" w:line="0" w:lineRule="atLeast"/>
              <w:rPr>
                <w:rFonts w:ascii="新細明體" w:hAnsi="新細明體" w:cs="Arial"/>
                <w:sz w:val="22"/>
                <w:szCs w:val="22"/>
              </w:rPr>
            </w:pPr>
            <w:r w:rsidRPr="00BD4D17">
              <w:rPr>
                <w:rFonts w:ascii="新細明體" w:hAnsi="新細明體" w:cs="Arial" w:hint="eastAsia"/>
                <w:sz w:val="22"/>
                <w:szCs w:val="22"/>
              </w:rPr>
              <w:t>午餐</w:t>
            </w:r>
          </w:p>
        </w:tc>
        <w:tc>
          <w:tcPr>
            <w:tcW w:w="3402" w:type="dxa"/>
            <w:tcBorders>
              <w:top w:val="double" w:sz="4" w:space="0" w:color="auto"/>
              <w:left w:val="single" w:sz="4" w:space="0" w:color="000000"/>
              <w:bottom w:val="double" w:sz="4" w:space="0" w:color="auto"/>
              <w:right w:val="single" w:sz="4" w:space="0" w:color="auto"/>
            </w:tcBorders>
            <w:shd w:val="clear" w:color="auto" w:fill="FFFFFF"/>
            <w:vAlign w:val="center"/>
          </w:tcPr>
          <w:p w:rsidR="005B4B0A" w:rsidRPr="00C8069A" w:rsidRDefault="005B4B0A" w:rsidP="004813F2">
            <w:pPr>
              <w:spacing w:beforeLines="20" w:before="72" w:afterLines="20" w:after="72" w:line="0" w:lineRule="atLeast"/>
              <w:jc w:val="both"/>
              <w:rPr>
                <w:rFonts w:ascii="Times New Roman"/>
                <w:sz w:val="22"/>
                <w:szCs w:val="22"/>
              </w:rPr>
            </w:pPr>
          </w:p>
        </w:tc>
      </w:tr>
      <w:tr w:rsidR="005B4B0A" w:rsidRPr="00BD4D17" w:rsidTr="004813F2">
        <w:trPr>
          <w:trHeight w:val="842"/>
        </w:trPr>
        <w:tc>
          <w:tcPr>
            <w:tcW w:w="1276" w:type="dxa"/>
            <w:tcBorders>
              <w:top w:val="double" w:sz="4" w:space="0" w:color="auto"/>
              <w:left w:val="double" w:sz="4" w:space="0" w:color="auto"/>
              <w:bottom w:val="double" w:sz="4" w:space="0" w:color="auto"/>
              <w:right w:val="single" w:sz="4" w:space="0" w:color="000000"/>
            </w:tcBorders>
            <w:shd w:val="clear" w:color="auto" w:fill="F2F2F2"/>
            <w:vAlign w:val="center"/>
            <w:hideMark/>
          </w:tcPr>
          <w:p w:rsidR="005B4B0A" w:rsidRPr="00BD4D17" w:rsidRDefault="005B4B0A" w:rsidP="004813F2">
            <w:pPr>
              <w:spacing w:beforeLines="20" w:before="72" w:afterLines="20" w:after="72" w:line="0" w:lineRule="atLeast"/>
              <w:rPr>
                <w:rFonts w:ascii="新細明體" w:hAnsi="新細明體" w:cs="Arial"/>
                <w:sz w:val="22"/>
                <w:szCs w:val="22"/>
              </w:rPr>
            </w:pPr>
            <w:r>
              <w:rPr>
                <w:rFonts w:ascii="新細明體" w:hAnsi="新細明體" w:cs="Arial"/>
                <w:sz w:val="22"/>
                <w:szCs w:val="22"/>
              </w:rPr>
              <w:lastRenderedPageBreak/>
              <w:t>1</w:t>
            </w:r>
            <w:r>
              <w:rPr>
                <w:rFonts w:ascii="新細明體" w:hAnsi="新細明體" w:cs="Arial" w:hint="eastAsia"/>
                <w:sz w:val="22"/>
                <w:szCs w:val="22"/>
              </w:rPr>
              <w:t>3</w:t>
            </w:r>
            <w:r w:rsidRPr="00BD4D17">
              <w:rPr>
                <w:rFonts w:ascii="新細明體" w:hAnsi="新細明體" w:cs="Arial"/>
                <w:sz w:val="22"/>
                <w:szCs w:val="22"/>
              </w:rPr>
              <w:t>:</w:t>
            </w:r>
            <w:r w:rsidRPr="00BD4D17">
              <w:rPr>
                <w:rFonts w:ascii="新細明體" w:hAnsi="新細明體" w:cs="Arial" w:hint="eastAsia"/>
                <w:sz w:val="22"/>
                <w:szCs w:val="22"/>
              </w:rPr>
              <w:t>3</w:t>
            </w:r>
            <w:r w:rsidRPr="00BD4D17">
              <w:rPr>
                <w:rFonts w:ascii="新細明體" w:hAnsi="新細明體" w:cs="Arial"/>
                <w:sz w:val="22"/>
                <w:szCs w:val="22"/>
              </w:rPr>
              <w:t>0-1</w:t>
            </w:r>
            <w:r>
              <w:rPr>
                <w:rFonts w:ascii="新細明體" w:hAnsi="新細明體" w:cs="Arial" w:hint="eastAsia"/>
                <w:sz w:val="22"/>
                <w:szCs w:val="22"/>
              </w:rPr>
              <w:t>4</w:t>
            </w:r>
            <w:r w:rsidRPr="00BD4D17">
              <w:rPr>
                <w:rFonts w:ascii="新細明體" w:hAnsi="新細明體" w:cs="Arial"/>
                <w:sz w:val="22"/>
                <w:szCs w:val="22"/>
              </w:rPr>
              <w:t>:</w:t>
            </w:r>
            <w:r>
              <w:rPr>
                <w:rFonts w:ascii="新細明體" w:hAnsi="新細明體" w:cs="Arial" w:hint="eastAsia"/>
                <w:sz w:val="22"/>
                <w:szCs w:val="22"/>
              </w:rPr>
              <w:t>45</w:t>
            </w:r>
          </w:p>
        </w:tc>
        <w:tc>
          <w:tcPr>
            <w:tcW w:w="3827" w:type="dxa"/>
            <w:tcBorders>
              <w:top w:val="double" w:sz="4" w:space="0" w:color="auto"/>
              <w:left w:val="single" w:sz="4" w:space="0" w:color="000000"/>
              <w:bottom w:val="double" w:sz="4" w:space="0" w:color="auto"/>
              <w:right w:val="single" w:sz="4" w:space="0" w:color="auto"/>
            </w:tcBorders>
            <w:shd w:val="clear" w:color="auto" w:fill="F2F2F2"/>
            <w:vAlign w:val="center"/>
            <w:hideMark/>
          </w:tcPr>
          <w:p w:rsidR="005B4B0A" w:rsidRPr="006E0281" w:rsidRDefault="005B4B0A" w:rsidP="004813F2">
            <w:pPr>
              <w:spacing w:beforeLines="20" w:before="72" w:afterLines="20" w:after="72" w:line="0" w:lineRule="atLeast"/>
              <w:rPr>
                <w:rFonts w:ascii="新細明體" w:hAnsi="新細明體" w:cs="Arial"/>
                <w:b/>
                <w:sz w:val="22"/>
                <w:szCs w:val="22"/>
              </w:rPr>
            </w:pPr>
            <w:r w:rsidRPr="006E0281">
              <w:rPr>
                <w:rFonts w:ascii="新細明體" w:hAnsi="新細明體" w:cs="Arial" w:hint="eastAsia"/>
                <w:b/>
                <w:sz w:val="22"/>
                <w:szCs w:val="22"/>
              </w:rPr>
              <w:t>【專題演講</w:t>
            </w:r>
            <w:r w:rsidRPr="006E0281">
              <w:rPr>
                <w:rFonts w:ascii="新細明體" w:hAnsi="新細明體" w:cs="Arial" w:hint="eastAsia"/>
                <w:b/>
                <w:sz w:val="22"/>
                <w:szCs w:val="22"/>
              </w:rPr>
              <w:t>2</w:t>
            </w:r>
            <w:r w:rsidRPr="006E0281">
              <w:rPr>
                <w:rFonts w:ascii="新細明體" w:hAnsi="新細明體" w:cs="Arial" w:hint="eastAsia"/>
                <w:b/>
                <w:sz w:val="22"/>
                <w:szCs w:val="22"/>
              </w:rPr>
              <w:t>】</w:t>
            </w:r>
          </w:p>
          <w:p w:rsidR="005B4B0A" w:rsidRPr="00BD4D17" w:rsidRDefault="005B4B0A" w:rsidP="004813F2">
            <w:pPr>
              <w:spacing w:beforeLines="20" w:before="72" w:afterLines="20" w:after="72" w:line="0" w:lineRule="atLeast"/>
              <w:rPr>
                <w:rFonts w:ascii="新細明體" w:hAnsi="新細明體" w:cs="Arial"/>
                <w:b/>
                <w:sz w:val="22"/>
                <w:szCs w:val="22"/>
                <w:u w:val="single"/>
              </w:rPr>
            </w:pPr>
            <w:r w:rsidRPr="006E0281">
              <w:rPr>
                <w:rFonts w:ascii="新細明體" w:hAnsi="新細明體" w:cs="Arial" w:hint="eastAsia"/>
                <w:b/>
                <w:sz w:val="22"/>
                <w:szCs w:val="22"/>
              </w:rPr>
              <w:t>香港濕地之明智利用與補償經驗</w:t>
            </w:r>
          </w:p>
        </w:tc>
        <w:tc>
          <w:tcPr>
            <w:tcW w:w="3402" w:type="dxa"/>
            <w:tcBorders>
              <w:top w:val="double" w:sz="4" w:space="0" w:color="auto"/>
              <w:left w:val="single" w:sz="4" w:space="0" w:color="000000"/>
              <w:bottom w:val="double" w:sz="4" w:space="0" w:color="auto"/>
              <w:right w:val="double" w:sz="4" w:space="0" w:color="auto"/>
            </w:tcBorders>
            <w:shd w:val="clear" w:color="auto" w:fill="F2F2F2"/>
            <w:vAlign w:val="center"/>
          </w:tcPr>
          <w:p w:rsidR="005B4B0A" w:rsidRPr="00C8069A" w:rsidRDefault="005B4B0A" w:rsidP="004813F2">
            <w:pPr>
              <w:spacing w:beforeLines="20" w:before="72" w:afterLines="20" w:after="72" w:line="0" w:lineRule="atLeast"/>
              <w:jc w:val="both"/>
              <w:rPr>
                <w:rFonts w:ascii="Times New Roman" w:eastAsia="新細明體"/>
                <w:color w:val="000000"/>
                <w:sz w:val="22"/>
                <w:szCs w:val="22"/>
              </w:rPr>
            </w:pPr>
            <w:r>
              <w:rPr>
                <w:rFonts w:ascii="Times New Roman" w:eastAsia="新細明體" w:hint="eastAsia"/>
                <w:sz w:val="22"/>
                <w:szCs w:val="22"/>
              </w:rPr>
              <w:t>劉信信博士</w:t>
            </w:r>
            <w:r>
              <w:rPr>
                <w:rFonts w:ascii="Times New Roman" w:eastAsia="新細明體"/>
                <w:color w:val="000000"/>
                <w:sz w:val="22"/>
                <w:szCs w:val="22"/>
              </w:rPr>
              <w:t xml:space="preserve"> </w:t>
            </w:r>
            <w:r w:rsidRPr="00AA774E">
              <w:rPr>
                <w:rFonts w:ascii="Times New Roman" w:eastAsia="新細明體" w:hint="eastAsia"/>
                <w:color w:val="000000"/>
                <w:sz w:val="22"/>
                <w:szCs w:val="22"/>
              </w:rPr>
              <w:t>／</w:t>
            </w:r>
            <w:r w:rsidRPr="00844F66">
              <w:rPr>
                <w:rFonts w:ascii="Times New Roman" w:eastAsia="新細明體" w:hint="eastAsia"/>
                <w:sz w:val="22"/>
                <w:szCs w:val="22"/>
              </w:rPr>
              <w:t>香港浸會大學持續教育學院跨學科</w:t>
            </w:r>
            <w:proofErr w:type="gramStart"/>
            <w:r w:rsidRPr="00844F66">
              <w:rPr>
                <w:rFonts w:ascii="Times New Roman" w:eastAsia="新細明體" w:hint="eastAsia"/>
                <w:sz w:val="22"/>
                <w:szCs w:val="22"/>
              </w:rPr>
              <w:t>學</w:t>
            </w:r>
            <w:proofErr w:type="gramEnd"/>
            <w:r w:rsidRPr="00844F66">
              <w:rPr>
                <w:rFonts w:ascii="Times New Roman" w:eastAsia="新細明體" w:hint="eastAsia"/>
                <w:sz w:val="22"/>
                <w:szCs w:val="22"/>
              </w:rPr>
              <w:t>學術研究中心主任</w:t>
            </w:r>
          </w:p>
        </w:tc>
      </w:tr>
      <w:tr w:rsidR="005B4B0A" w:rsidRPr="00BD4D17" w:rsidTr="004813F2">
        <w:trPr>
          <w:trHeight w:val="1097"/>
        </w:trPr>
        <w:tc>
          <w:tcPr>
            <w:tcW w:w="1276" w:type="dxa"/>
            <w:tcBorders>
              <w:top w:val="double" w:sz="4" w:space="0" w:color="auto"/>
              <w:left w:val="double" w:sz="4" w:space="0" w:color="auto"/>
              <w:bottom w:val="double" w:sz="4" w:space="0" w:color="auto"/>
              <w:right w:val="single" w:sz="4" w:space="0" w:color="000000"/>
            </w:tcBorders>
            <w:shd w:val="clear" w:color="auto" w:fill="F2F2F2"/>
            <w:vAlign w:val="center"/>
          </w:tcPr>
          <w:p w:rsidR="005B4B0A" w:rsidRPr="00BD4D17" w:rsidRDefault="005B4B0A" w:rsidP="004813F2">
            <w:pPr>
              <w:spacing w:beforeLines="20" w:before="72" w:afterLines="20" w:after="72" w:line="0" w:lineRule="atLeast"/>
              <w:rPr>
                <w:rFonts w:ascii="新細明體" w:hAnsi="新細明體" w:cs="Arial"/>
                <w:sz w:val="22"/>
                <w:szCs w:val="22"/>
              </w:rPr>
            </w:pPr>
            <w:r w:rsidRPr="00BD4D17">
              <w:rPr>
                <w:rFonts w:ascii="新細明體" w:hAnsi="新細明體" w:cs="Arial" w:hint="eastAsia"/>
                <w:sz w:val="22"/>
                <w:szCs w:val="22"/>
              </w:rPr>
              <w:t>14:</w:t>
            </w:r>
            <w:r>
              <w:rPr>
                <w:rFonts w:ascii="新細明體" w:hAnsi="新細明體" w:cs="Arial" w:hint="eastAsia"/>
                <w:sz w:val="22"/>
                <w:szCs w:val="22"/>
              </w:rPr>
              <w:t>45</w:t>
            </w:r>
            <w:r w:rsidRPr="00BD4D17">
              <w:rPr>
                <w:rFonts w:ascii="新細明體" w:hAnsi="新細明體" w:cs="Arial" w:hint="eastAsia"/>
                <w:sz w:val="22"/>
                <w:szCs w:val="22"/>
              </w:rPr>
              <w:t>-15:</w:t>
            </w:r>
            <w:r>
              <w:rPr>
                <w:rFonts w:ascii="新細明體" w:hAnsi="新細明體" w:cs="Arial" w:hint="eastAsia"/>
                <w:sz w:val="22"/>
                <w:szCs w:val="22"/>
              </w:rPr>
              <w:t>3</w:t>
            </w:r>
            <w:r w:rsidRPr="00BD4D17">
              <w:rPr>
                <w:rFonts w:ascii="新細明體" w:hAnsi="新細明體" w:cs="Arial" w:hint="eastAsia"/>
                <w:sz w:val="22"/>
                <w:szCs w:val="22"/>
              </w:rPr>
              <w:t>0</w:t>
            </w:r>
          </w:p>
        </w:tc>
        <w:tc>
          <w:tcPr>
            <w:tcW w:w="3827" w:type="dxa"/>
            <w:tcBorders>
              <w:top w:val="double" w:sz="4" w:space="0" w:color="auto"/>
              <w:left w:val="single" w:sz="4" w:space="0" w:color="000000"/>
              <w:bottom w:val="double" w:sz="4" w:space="0" w:color="auto"/>
              <w:right w:val="single" w:sz="4" w:space="0" w:color="auto"/>
            </w:tcBorders>
            <w:shd w:val="clear" w:color="auto" w:fill="F2F2F2"/>
            <w:vAlign w:val="center"/>
          </w:tcPr>
          <w:p w:rsidR="005B4B0A" w:rsidRPr="006E0281" w:rsidRDefault="005B4B0A" w:rsidP="004813F2">
            <w:pPr>
              <w:spacing w:beforeLines="20" w:before="72" w:afterLines="20" w:after="72" w:line="0" w:lineRule="atLeast"/>
              <w:rPr>
                <w:rFonts w:ascii="新細明體" w:hAnsi="新細明體" w:cs="Arial"/>
                <w:b/>
                <w:sz w:val="22"/>
                <w:szCs w:val="22"/>
              </w:rPr>
            </w:pPr>
            <w:r w:rsidRPr="006E0281">
              <w:rPr>
                <w:rFonts w:ascii="新細明體" w:hAnsi="新細明體" w:cs="Arial" w:hint="eastAsia"/>
                <w:b/>
                <w:sz w:val="22"/>
                <w:szCs w:val="22"/>
              </w:rPr>
              <w:t>【專題演講</w:t>
            </w:r>
            <w:r w:rsidRPr="006E0281">
              <w:rPr>
                <w:rFonts w:ascii="新細明體" w:hAnsi="新細明體" w:cs="Arial" w:hint="eastAsia"/>
                <w:b/>
                <w:sz w:val="22"/>
                <w:szCs w:val="22"/>
              </w:rPr>
              <w:t>3</w:t>
            </w:r>
            <w:r w:rsidRPr="006E0281">
              <w:rPr>
                <w:rFonts w:ascii="新細明體" w:hAnsi="新細明體" w:cs="Arial" w:hint="eastAsia"/>
                <w:b/>
                <w:sz w:val="22"/>
                <w:szCs w:val="22"/>
              </w:rPr>
              <w:t>】</w:t>
            </w:r>
          </w:p>
          <w:p w:rsidR="005B4B0A" w:rsidRPr="00BD4D17" w:rsidRDefault="005B4B0A" w:rsidP="004813F2">
            <w:pPr>
              <w:spacing w:beforeLines="20" w:before="72" w:afterLines="20" w:after="72" w:line="0" w:lineRule="atLeast"/>
              <w:rPr>
                <w:rFonts w:ascii="新細明體" w:hAnsi="新細明體" w:cs="Arial"/>
                <w:b/>
                <w:sz w:val="22"/>
                <w:szCs w:val="22"/>
                <w:u w:val="single"/>
              </w:rPr>
            </w:pPr>
            <w:r w:rsidRPr="006E0281">
              <w:rPr>
                <w:rFonts w:ascii="新細明體" w:hAnsi="新細明體" w:cs="Arial" w:hint="eastAsia"/>
                <w:b/>
                <w:sz w:val="22"/>
                <w:szCs w:val="22"/>
              </w:rPr>
              <w:t>蘭陽溪口與水鳥共享的綠色友善行動</w:t>
            </w:r>
          </w:p>
        </w:tc>
        <w:tc>
          <w:tcPr>
            <w:tcW w:w="3402" w:type="dxa"/>
            <w:tcBorders>
              <w:top w:val="double" w:sz="4" w:space="0" w:color="auto"/>
              <w:left w:val="single" w:sz="4" w:space="0" w:color="000000"/>
              <w:bottom w:val="double" w:sz="4" w:space="0" w:color="auto"/>
              <w:right w:val="double" w:sz="4" w:space="0" w:color="auto"/>
            </w:tcBorders>
            <w:shd w:val="clear" w:color="auto" w:fill="F2F2F2"/>
            <w:vAlign w:val="center"/>
          </w:tcPr>
          <w:p w:rsidR="005B4B0A" w:rsidRPr="00441E2C" w:rsidRDefault="005B4B0A" w:rsidP="004813F2">
            <w:pPr>
              <w:spacing w:beforeLines="20" w:before="72" w:afterLines="20" w:after="72" w:line="0" w:lineRule="atLeast"/>
              <w:jc w:val="both"/>
              <w:rPr>
                <w:rFonts w:ascii="Times New Roman" w:eastAsia="新細明體"/>
                <w:color w:val="000000"/>
                <w:sz w:val="22"/>
                <w:szCs w:val="22"/>
              </w:rPr>
            </w:pPr>
            <w:r>
              <w:rPr>
                <w:rFonts w:ascii="Times New Roman" w:eastAsia="新細明體" w:hint="eastAsia"/>
                <w:sz w:val="22"/>
                <w:szCs w:val="22"/>
              </w:rPr>
              <w:t>林哲安</w:t>
            </w:r>
            <w:r>
              <w:rPr>
                <w:rFonts w:ascii="Times New Roman" w:eastAsia="新細明體" w:hint="eastAsia"/>
                <w:sz w:val="22"/>
                <w:szCs w:val="22"/>
              </w:rPr>
              <w:t xml:space="preserve"> </w:t>
            </w:r>
            <w:r w:rsidRPr="00AA774E">
              <w:rPr>
                <w:rFonts w:ascii="Times New Roman" w:eastAsia="新細明體" w:hint="eastAsia"/>
                <w:color w:val="000000"/>
                <w:sz w:val="22"/>
                <w:szCs w:val="22"/>
              </w:rPr>
              <w:t>／</w:t>
            </w:r>
            <w:r>
              <w:rPr>
                <w:rFonts w:ascii="Times New Roman" w:eastAsia="新細明體" w:hint="eastAsia"/>
                <w:color w:val="000000"/>
                <w:sz w:val="22"/>
                <w:szCs w:val="22"/>
              </w:rPr>
              <w:t xml:space="preserve"> </w:t>
            </w:r>
            <w:r w:rsidRPr="005C6BD0">
              <w:rPr>
                <w:rFonts w:ascii="Times New Roman" w:eastAsia="新細明體" w:hint="eastAsia"/>
                <w:sz w:val="22"/>
                <w:szCs w:val="22"/>
              </w:rPr>
              <w:t>生態農業品牌「</w:t>
            </w:r>
            <w:proofErr w:type="gramStart"/>
            <w:r w:rsidRPr="005C6BD0">
              <w:rPr>
                <w:rFonts w:ascii="Times New Roman" w:eastAsia="新細明體" w:hint="eastAsia"/>
                <w:sz w:val="22"/>
                <w:szCs w:val="22"/>
              </w:rPr>
              <w:t>田董米</w:t>
            </w:r>
            <w:proofErr w:type="gramEnd"/>
            <w:r w:rsidRPr="005C6BD0">
              <w:rPr>
                <w:rFonts w:ascii="Times New Roman" w:eastAsia="新細明體" w:hint="eastAsia"/>
                <w:sz w:val="22"/>
                <w:szCs w:val="22"/>
              </w:rPr>
              <w:t>」創辦人兼負責人</w:t>
            </w:r>
          </w:p>
        </w:tc>
      </w:tr>
      <w:tr w:rsidR="005B4B0A" w:rsidRPr="00BD4D17" w:rsidTr="004813F2">
        <w:trPr>
          <w:trHeight w:val="529"/>
        </w:trPr>
        <w:tc>
          <w:tcPr>
            <w:tcW w:w="1276" w:type="dxa"/>
            <w:tcBorders>
              <w:top w:val="double" w:sz="4" w:space="0" w:color="auto"/>
              <w:left w:val="single" w:sz="4" w:space="0" w:color="000000"/>
              <w:bottom w:val="double" w:sz="4" w:space="0" w:color="auto"/>
              <w:right w:val="single" w:sz="4" w:space="0" w:color="000000"/>
            </w:tcBorders>
            <w:shd w:val="clear" w:color="auto" w:fill="FFFFFF"/>
            <w:vAlign w:val="center"/>
            <w:hideMark/>
          </w:tcPr>
          <w:p w:rsidR="005B4B0A" w:rsidRPr="00BD4D17" w:rsidRDefault="005B4B0A" w:rsidP="004813F2">
            <w:pPr>
              <w:spacing w:beforeLines="20" w:before="72" w:afterLines="20" w:after="72" w:line="0" w:lineRule="atLeast"/>
              <w:rPr>
                <w:rFonts w:ascii="新細明體" w:hAnsi="新細明體" w:cs="Arial"/>
                <w:sz w:val="22"/>
                <w:szCs w:val="22"/>
              </w:rPr>
            </w:pPr>
            <w:r w:rsidRPr="00BD4D17">
              <w:rPr>
                <w:rFonts w:ascii="新細明體" w:hAnsi="新細明體" w:cs="Arial" w:hint="eastAsia"/>
                <w:sz w:val="22"/>
                <w:szCs w:val="22"/>
              </w:rPr>
              <w:t>15</w:t>
            </w:r>
            <w:r w:rsidRPr="00BD4D17">
              <w:rPr>
                <w:rFonts w:ascii="新細明體" w:hAnsi="新細明體" w:cs="Arial"/>
                <w:sz w:val="22"/>
                <w:szCs w:val="22"/>
              </w:rPr>
              <w:t>:</w:t>
            </w:r>
            <w:r>
              <w:rPr>
                <w:rFonts w:ascii="新細明體" w:hAnsi="新細明體" w:cs="Arial" w:hint="eastAsia"/>
                <w:sz w:val="22"/>
                <w:szCs w:val="22"/>
              </w:rPr>
              <w:t>3</w:t>
            </w:r>
            <w:r w:rsidRPr="00BD4D17">
              <w:rPr>
                <w:rFonts w:ascii="新細明體" w:hAnsi="新細明體" w:cs="Arial"/>
                <w:sz w:val="22"/>
                <w:szCs w:val="22"/>
              </w:rPr>
              <w:t>0-1</w:t>
            </w:r>
            <w:r w:rsidRPr="00BD4D17">
              <w:rPr>
                <w:rFonts w:ascii="新細明體" w:hAnsi="新細明體" w:cs="Arial" w:hint="eastAsia"/>
                <w:sz w:val="22"/>
                <w:szCs w:val="22"/>
              </w:rPr>
              <w:t>5</w:t>
            </w:r>
            <w:r w:rsidRPr="00BD4D17">
              <w:rPr>
                <w:rFonts w:ascii="新細明體" w:hAnsi="新細明體" w:cs="Arial"/>
                <w:sz w:val="22"/>
                <w:szCs w:val="22"/>
              </w:rPr>
              <w:t>:</w:t>
            </w:r>
            <w:r>
              <w:rPr>
                <w:rFonts w:ascii="新細明體" w:hAnsi="新細明體" w:cs="Arial" w:hint="eastAsia"/>
                <w:sz w:val="22"/>
                <w:szCs w:val="22"/>
              </w:rPr>
              <w:t>4</w:t>
            </w:r>
            <w:r w:rsidRPr="00BD4D17">
              <w:rPr>
                <w:rFonts w:ascii="新細明體" w:hAnsi="新細明體" w:cs="Arial" w:hint="eastAsia"/>
                <w:sz w:val="22"/>
                <w:szCs w:val="22"/>
              </w:rPr>
              <w:t>0</w:t>
            </w:r>
          </w:p>
        </w:tc>
        <w:tc>
          <w:tcPr>
            <w:tcW w:w="3827" w:type="dxa"/>
            <w:tcBorders>
              <w:top w:val="double" w:sz="4" w:space="0" w:color="auto"/>
              <w:left w:val="single" w:sz="4" w:space="0" w:color="000000"/>
              <w:bottom w:val="double" w:sz="4" w:space="0" w:color="auto"/>
              <w:right w:val="single" w:sz="4" w:space="0" w:color="auto"/>
            </w:tcBorders>
            <w:shd w:val="clear" w:color="auto" w:fill="FFFFFF"/>
            <w:vAlign w:val="center"/>
            <w:hideMark/>
          </w:tcPr>
          <w:p w:rsidR="005B4B0A" w:rsidRPr="00BD4D17" w:rsidRDefault="005B4B0A" w:rsidP="004813F2">
            <w:pPr>
              <w:spacing w:beforeLines="20" w:before="72" w:afterLines="20" w:after="72" w:line="0" w:lineRule="atLeast"/>
              <w:rPr>
                <w:rFonts w:ascii="新細明體" w:hAnsi="新細明體" w:cs="Arial"/>
                <w:sz w:val="22"/>
                <w:szCs w:val="22"/>
              </w:rPr>
            </w:pPr>
            <w:r w:rsidRPr="00BD4D17">
              <w:rPr>
                <w:rFonts w:ascii="新細明體" w:hAnsi="新細明體" w:cs="Arial"/>
                <w:sz w:val="22"/>
                <w:szCs w:val="22"/>
              </w:rPr>
              <w:t>休息</w:t>
            </w:r>
          </w:p>
        </w:tc>
        <w:tc>
          <w:tcPr>
            <w:tcW w:w="3402" w:type="dxa"/>
            <w:tcBorders>
              <w:top w:val="double" w:sz="4" w:space="0" w:color="auto"/>
              <w:left w:val="single" w:sz="4" w:space="0" w:color="000000"/>
              <w:bottom w:val="double" w:sz="4" w:space="0" w:color="auto"/>
              <w:right w:val="single" w:sz="4" w:space="0" w:color="auto"/>
            </w:tcBorders>
            <w:shd w:val="clear" w:color="auto" w:fill="FFFFFF"/>
            <w:vAlign w:val="center"/>
          </w:tcPr>
          <w:p w:rsidR="005B4B0A" w:rsidRPr="00C8069A" w:rsidRDefault="005B4B0A" w:rsidP="004813F2">
            <w:pPr>
              <w:spacing w:beforeLines="20" w:before="72" w:afterLines="20" w:after="72" w:line="0" w:lineRule="atLeast"/>
              <w:jc w:val="both"/>
              <w:rPr>
                <w:rFonts w:ascii="Times New Roman"/>
                <w:sz w:val="22"/>
                <w:szCs w:val="22"/>
              </w:rPr>
            </w:pPr>
          </w:p>
        </w:tc>
      </w:tr>
      <w:tr w:rsidR="005B4B0A" w:rsidRPr="00BD4D17" w:rsidTr="004813F2">
        <w:trPr>
          <w:trHeight w:val="1107"/>
        </w:trPr>
        <w:tc>
          <w:tcPr>
            <w:tcW w:w="1276" w:type="dxa"/>
            <w:tcBorders>
              <w:top w:val="double" w:sz="4" w:space="0" w:color="auto"/>
              <w:left w:val="double" w:sz="4" w:space="0" w:color="auto"/>
              <w:bottom w:val="double" w:sz="4" w:space="0" w:color="auto"/>
              <w:right w:val="single" w:sz="4" w:space="0" w:color="000000"/>
            </w:tcBorders>
            <w:shd w:val="clear" w:color="auto" w:fill="F2F2F2" w:themeFill="background1" w:themeFillShade="F2"/>
            <w:vAlign w:val="center"/>
          </w:tcPr>
          <w:p w:rsidR="005B4B0A" w:rsidRPr="00BD4D17" w:rsidRDefault="005B4B0A" w:rsidP="004813F2">
            <w:pPr>
              <w:spacing w:beforeLines="20" w:before="72" w:afterLines="20" w:after="72" w:line="0" w:lineRule="atLeast"/>
              <w:rPr>
                <w:rFonts w:ascii="新細明體" w:hAnsi="新細明體" w:cs="Arial"/>
                <w:sz w:val="22"/>
                <w:szCs w:val="22"/>
              </w:rPr>
            </w:pPr>
            <w:r>
              <w:rPr>
                <w:rFonts w:ascii="新細明體" w:hAnsi="新細明體" w:cs="Arial" w:hint="eastAsia"/>
                <w:sz w:val="22"/>
                <w:szCs w:val="22"/>
              </w:rPr>
              <w:t>15:40-16:40</w:t>
            </w:r>
          </w:p>
        </w:tc>
        <w:tc>
          <w:tcPr>
            <w:tcW w:w="7229" w:type="dxa"/>
            <w:gridSpan w:val="2"/>
            <w:tcBorders>
              <w:top w:val="double" w:sz="4" w:space="0" w:color="auto"/>
              <w:left w:val="single" w:sz="4" w:space="0" w:color="000000"/>
              <w:bottom w:val="double" w:sz="4" w:space="0" w:color="auto"/>
              <w:right w:val="double" w:sz="4" w:space="0" w:color="auto"/>
            </w:tcBorders>
            <w:shd w:val="clear" w:color="auto" w:fill="F2F2F2" w:themeFill="background1" w:themeFillShade="F2"/>
            <w:vAlign w:val="center"/>
          </w:tcPr>
          <w:p w:rsidR="005B4B0A" w:rsidRPr="006E0281" w:rsidRDefault="005B4B0A" w:rsidP="004813F2">
            <w:pPr>
              <w:spacing w:beforeLines="20" w:before="72" w:afterLines="20" w:after="72" w:line="0" w:lineRule="atLeast"/>
              <w:rPr>
                <w:rFonts w:ascii="新細明體" w:hAnsi="新細明體" w:cs="Arial"/>
                <w:b/>
                <w:sz w:val="22"/>
                <w:szCs w:val="22"/>
              </w:rPr>
            </w:pPr>
            <w:r w:rsidRPr="006E0281">
              <w:rPr>
                <w:rFonts w:ascii="新細明體" w:hAnsi="新細明體" w:cs="Arial" w:hint="eastAsia"/>
                <w:b/>
                <w:sz w:val="22"/>
                <w:szCs w:val="22"/>
              </w:rPr>
              <w:t>【綜合討論】</w:t>
            </w:r>
          </w:p>
          <w:p w:rsidR="005B4B0A" w:rsidRDefault="005B4B0A" w:rsidP="004813F2">
            <w:pPr>
              <w:spacing w:beforeLines="20" w:before="72" w:afterLines="20" w:after="72" w:line="0" w:lineRule="atLeast"/>
              <w:rPr>
                <w:rFonts w:ascii="新細明體" w:hAnsi="新細明體" w:cs="Arial"/>
                <w:sz w:val="22"/>
                <w:szCs w:val="22"/>
              </w:rPr>
            </w:pPr>
            <w:r>
              <w:rPr>
                <w:rFonts w:ascii="新細明體" w:hAnsi="新細明體" w:cs="Arial" w:hint="eastAsia"/>
                <w:sz w:val="22"/>
                <w:szCs w:val="22"/>
              </w:rPr>
              <w:t>主持人：郭瓊瑩主任</w:t>
            </w:r>
          </w:p>
          <w:p w:rsidR="005B4B0A" w:rsidRPr="00594ACE" w:rsidRDefault="005B4B0A" w:rsidP="004813F2">
            <w:pPr>
              <w:spacing w:beforeLines="20" w:before="72" w:afterLines="20" w:after="72" w:line="0" w:lineRule="atLeast"/>
              <w:rPr>
                <w:rFonts w:ascii="Times New Roman" w:eastAsia="新細明體"/>
                <w:sz w:val="22"/>
                <w:szCs w:val="22"/>
              </w:rPr>
            </w:pPr>
            <w:r>
              <w:rPr>
                <w:rFonts w:ascii="新細明體" w:hAnsi="新細明體" w:cs="Arial" w:hint="eastAsia"/>
                <w:sz w:val="22"/>
                <w:szCs w:val="22"/>
              </w:rPr>
              <w:t>與談人：</w:t>
            </w:r>
            <w:r w:rsidRPr="00594ACE">
              <w:rPr>
                <w:rFonts w:ascii="Times New Roman" w:eastAsia="新細明體"/>
                <w:color w:val="000000"/>
                <w:sz w:val="22"/>
                <w:szCs w:val="22"/>
              </w:rPr>
              <w:t>Prof</w:t>
            </w:r>
            <w:r>
              <w:rPr>
                <w:rFonts w:ascii="Times New Roman" w:eastAsia="新細明體" w:hint="eastAsia"/>
                <w:color w:val="000000"/>
                <w:sz w:val="22"/>
                <w:szCs w:val="22"/>
              </w:rPr>
              <w:t>.</w:t>
            </w:r>
            <w:r w:rsidRPr="00C8069A">
              <w:rPr>
                <w:rFonts w:ascii="Times New Roman" w:eastAsia="新細明體"/>
                <w:color w:val="000000"/>
                <w:sz w:val="22"/>
                <w:szCs w:val="22"/>
              </w:rPr>
              <w:t xml:space="preserve"> </w:t>
            </w:r>
            <w:r w:rsidRPr="00181EB4">
              <w:rPr>
                <w:rFonts w:ascii="Times New Roman" w:eastAsia="新細明體"/>
                <w:sz w:val="22"/>
                <w:szCs w:val="22"/>
              </w:rPr>
              <w:t>Max Finlayson</w:t>
            </w:r>
            <w:r>
              <w:rPr>
                <w:rFonts w:ascii="Times New Roman" w:eastAsia="新細明體" w:hint="eastAsia"/>
                <w:sz w:val="22"/>
                <w:szCs w:val="22"/>
              </w:rPr>
              <w:t>、劉信信博士、方偉達教授、</w:t>
            </w:r>
            <w:r w:rsidRPr="00594ACE">
              <w:rPr>
                <w:rFonts w:ascii="Times New Roman" w:eastAsia="新細明體" w:hint="eastAsia"/>
                <w:sz w:val="22"/>
                <w:szCs w:val="22"/>
              </w:rPr>
              <w:t>施上粟</w:t>
            </w:r>
            <w:r w:rsidRPr="00FA06ED">
              <w:rPr>
                <w:rFonts w:ascii="Times New Roman" w:eastAsia="新細明體" w:hint="eastAsia"/>
                <w:sz w:val="22"/>
                <w:szCs w:val="22"/>
              </w:rPr>
              <w:t>助理教授</w:t>
            </w:r>
            <w:r>
              <w:rPr>
                <w:rFonts w:ascii="Times New Roman" w:eastAsia="新細明體" w:hint="eastAsia"/>
                <w:sz w:val="22"/>
                <w:szCs w:val="22"/>
              </w:rPr>
              <w:t>、</w:t>
            </w:r>
            <w:r w:rsidRPr="00594ACE">
              <w:rPr>
                <w:rFonts w:ascii="Times New Roman" w:eastAsia="新細明體" w:hint="eastAsia"/>
                <w:sz w:val="22"/>
                <w:szCs w:val="22"/>
              </w:rPr>
              <w:t>蘇夢淮</w:t>
            </w:r>
            <w:r w:rsidRPr="002C0554">
              <w:rPr>
                <w:rFonts w:ascii="Times New Roman" w:eastAsia="新細明體"/>
                <w:sz w:val="22"/>
                <w:szCs w:val="22"/>
              </w:rPr>
              <w:t>副教授</w:t>
            </w:r>
            <w:r>
              <w:rPr>
                <w:rFonts w:ascii="Times New Roman" w:eastAsia="新細明體" w:hint="eastAsia"/>
                <w:sz w:val="22"/>
                <w:szCs w:val="22"/>
              </w:rPr>
              <w:t>、</w:t>
            </w:r>
            <w:r w:rsidRPr="00594ACE">
              <w:rPr>
                <w:rFonts w:ascii="Times New Roman" w:eastAsia="新細明體" w:hint="eastAsia"/>
                <w:sz w:val="22"/>
                <w:szCs w:val="22"/>
              </w:rPr>
              <w:t>盧道杰</w:t>
            </w:r>
            <w:r w:rsidRPr="002C0554">
              <w:rPr>
                <w:rFonts w:ascii="Times New Roman" w:eastAsia="新細明體"/>
                <w:sz w:val="22"/>
                <w:szCs w:val="22"/>
              </w:rPr>
              <w:t>副教授</w:t>
            </w:r>
            <w:r>
              <w:rPr>
                <w:rFonts w:ascii="Times New Roman" w:eastAsia="新細明體" w:hint="eastAsia"/>
                <w:sz w:val="22"/>
                <w:szCs w:val="22"/>
              </w:rPr>
              <w:t>、</w:t>
            </w:r>
            <w:r>
              <w:rPr>
                <w:rFonts w:ascii="新細明體" w:hAnsi="新細明體" w:cs="Arial" w:hint="eastAsia"/>
                <w:sz w:val="22"/>
                <w:szCs w:val="22"/>
              </w:rPr>
              <w:t>營建署長官</w:t>
            </w:r>
          </w:p>
        </w:tc>
      </w:tr>
      <w:tr w:rsidR="005B4B0A" w:rsidRPr="00BD4D17" w:rsidTr="004813F2">
        <w:trPr>
          <w:trHeight w:val="637"/>
        </w:trPr>
        <w:tc>
          <w:tcPr>
            <w:tcW w:w="1276" w:type="dxa"/>
            <w:tcBorders>
              <w:top w:val="double" w:sz="4" w:space="0" w:color="auto"/>
              <w:left w:val="single" w:sz="4" w:space="0" w:color="auto"/>
              <w:bottom w:val="single" w:sz="4" w:space="0" w:color="auto"/>
              <w:right w:val="single" w:sz="4" w:space="0" w:color="000000"/>
            </w:tcBorders>
            <w:shd w:val="clear" w:color="auto" w:fill="auto"/>
            <w:vAlign w:val="center"/>
          </w:tcPr>
          <w:p w:rsidR="005B4B0A" w:rsidRDefault="005B4B0A" w:rsidP="004813F2">
            <w:pPr>
              <w:spacing w:beforeLines="20" w:before="72" w:afterLines="20" w:after="72" w:line="0" w:lineRule="atLeast"/>
              <w:jc w:val="center"/>
              <w:rPr>
                <w:rFonts w:ascii="新細明體" w:hAnsi="新細明體" w:cs="Arial"/>
                <w:sz w:val="22"/>
                <w:szCs w:val="22"/>
              </w:rPr>
            </w:pPr>
            <w:r>
              <w:rPr>
                <w:rFonts w:ascii="新細明體" w:hAnsi="新細明體" w:cs="Arial" w:hint="eastAsia"/>
                <w:sz w:val="22"/>
                <w:szCs w:val="22"/>
              </w:rPr>
              <w:t>17:00</w:t>
            </w:r>
          </w:p>
        </w:tc>
        <w:tc>
          <w:tcPr>
            <w:tcW w:w="7229" w:type="dxa"/>
            <w:gridSpan w:val="2"/>
            <w:tcBorders>
              <w:top w:val="double" w:sz="4" w:space="0" w:color="auto"/>
              <w:left w:val="single" w:sz="4" w:space="0" w:color="000000"/>
              <w:bottom w:val="single" w:sz="4" w:space="0" w:color="auto"/>
              <w:right w:val="single" w:sz="4" w:space="0" w:color="auto"/>
            </w:tcBorders>
            <w:shd w:val="clear" w:color="auto" w:fill="auto"/>
            <w:vAlign w:val="center"/>
          </w:tcPr>
          <w:p w:rsidR="005B4B0A" w:rsidRPr="00272CCB" w:rsidRDefault="005B4B0A" w:rsidP="004813F2">
            <w:pPr>
              <w:spacing w:beforeLines="20" w:before="72" w:afterLines="20" w:after="72" w:line="0" w:lineRule="atLeast"/>
              <w:rPr>
                <w:rFonts w:ascii="新細明體" w:hAnsi="新細明體" w:cs="Arial"/>
                <w:sz w:val="22"/>
                <w:szCs w:val="22"/>
              </w:rPr>
            </w:pPr>
            <w:r w:rsidRPr="00272CCB">
              <w:rPr>
                <w:rFonts w:ascii="新細明體" w:hAnsi="新細明體" w:cs="Arial" w:hint="eastAsia"/>
                <w:sz w:val="22"/>
                <w:szCs w:val="22"/>
              </w:rPr>
              <w:t>講座結束</w:t>
            </w:r>
          </w:p>
        </w:tc>
      </w:tr>
    </w:tbl>
    <w:p w:rsidR="005B4B0A" w:rsidRPr="001816C5" w:rsidRDefault="005B4B0A" w:rsidP="005B4B0A">
      <w:pPr>
        <w:widowControl/>
        <w:adjustRightInd/>
        <w:spacing w:line="240" w:lineRule="auto"/>
        <w:textAlignment w:val="auto"/>
        <w:rPr>
          <w:rFonts w:ascii="新細明體" w:hAnsi="新細明體" w:cs="Arial"/>
          <w:b/>
          <w:sz w:val="32"/>
          <w:highlight w:val="lightGray"/>
          <w:shd w:val="pct15" w:color="auto" w:fill="FFFFFF"/>
        </w:rPr>
      </w:pPr>
    </w:p>
    <w:p w:rsidR="005B4B0A" w:rsidRDefault="005B4B0A" w:rsidP="005B4B0A">
      <w:pPr>
        <w:spacing w:before="50" w:line="240" w:lineRule="auto"/>
        <w:rPr>
          <w:rFonts w:ascii="新細明體" w:hAnsi="新細明體" w:cs="Arial"/>
          <w:b/>
          <w:sz w:val="32"/>
        </w:rPr>
      </w:pPr>
      <w:r>
        <w:rPr>
          <w:rFonts w:ascii="新細明體" w:hAnsi="新細明體" w:cs="Arial" w:hint="eastAsia"/>
          <w:b/>
          <w:sz w:val="32"/>
          <w:highlight w:val="lightGray"/>
        </w:rPr>
        <w:t>種子營第三</w:t>
      </w:r>
      <w:r w:rsidRPr="00FE4948">
        <w:rPr>
          <w:rFonts w:ascii="新細明體" w:hAnsi="新細明體" w:cs="Arial" w:hint="eastAsia"/>
          <w:b/>
          <w:sz w:val="32"/>
          <w:highlight w:val="lightGray"/>
        </w:rPr>
        <w:t>天</w:t>
      </w:r>
      <w:r w:rsidRPr="00C076A9">
        <w:rPr>
          <w:rFonts w:ascii="新細明體" w:hAnsi="新細明體" w:cs="Arial" w:hint="eastAsia"/>
          <w:b/>
          <w:sz w:val="32"/>
        </w:rPr>
        <w:t xml:space="preserve">  </w:t>
      </w:r>
      <w:r w:rsidRPr="00C076A9">
        <w:rPr>
          <w:rFonts w:ascii="新細明體" w:hAnsi="新細明體" w:cs="Arial" w:hint="eastAsia"/>
          <w:b/>
          <w:sz w:val="32"/>
        </w:rPr>
        <w:t>濕地研習工作坊</w:t>
      </w:r>
    </w:p>
    <w:p w:rsidR="005B4B0A" w:rsidRPr="006E0281" w:rsidRDefault="005B4B0A" w:rsidP="005B4B0A">
      <w:pPr>
        <w:spacing w:afterLines="10" w:after="36" w:line="0" w:lineRule="atLeast"/>
        <w:ind w:rightChars="-177" w:right="-425"/>
        <w:rPr>
          <w:rFonts w:ascii="新細明體" w:hAnsi="新細明體" w:cs="Arial"/>
          <w:b/>
          <w:sz w:val="32"/>
          <w:u w:val="single"/>
          <w:lang w:val="x-none"/>
        </w:rPr>
      </w:pPr>
      <w:r w:rsidRPr="006E0281">
        <w:rPr>
          <w:rFonts w:ascii="新細明體" w:hAnsi="新細明體" w:cs="Arial" w:hint="eastAsia"/>
          <w:b/>
          <w:sz w:val="32"/>
          <w:u w:val="single"/>
          <w:lang w:val="x-none"/>
        </w:rPr>
        <w:t>濕地明智利用與經營管理技術操作</w:t>
      </w:r>
    </w:p>
    <w:p w:rsidR="005B4B0A" w:rsidRPr="00D871A0" w:rsidRDefault="005B4B0A" w:rsidP="005B4B0A">
      <w:pPr>
        <w:spacing w:afterLines="10" w:after="36" w:line="0" w:lineRule="atLeast"/>
        <w:rPr>
          <w:rFonts w:ascii="新細明體" w:hAnsi="新細明體" w:cs="Arial"/>
        </w:rPr>
      </w:pPr>
      <w:r w:rsidRPr="00D871A0">
        <w:rPr>
          <w:rFonts w:ascii="新細明體" w:hAnsi="新細明體" w:cs="Arial"/>
          <w:lang w:val="x-none"/>
        </w:rPr>
        <w:t>日期：</w:t>
      </w:r>
      <w:r>
        <w:rPr>
          <w:rFonts w:ascii="新細明體" w:hAnsi="新細明體" w:cs="Arial"/>
          <w:lang w:val="x-none"/>
        </w:rPr>
        <w:t>201</w:t>
      </w:r>
      <w:r>
        <w:rPr>
          <w:rFonts w:ascii="新細明體" w:hAnsi="新細明體" w:cs="Arial" w:hint="eastAsia"/>
          <w:lang w:val="x-none"/>
        </w:rPr>
        <w:t>9</w:t>
      </w:r>
      <w:r w:rsidRPr="00D871A0">
        <w:rPr>
          <w:rFonts w:ascii="新細明體" w:hAnsi="新細明體" w:cs="Arial"/>
          <w:lang w:val="x-none"/>
        </w:rPr>
        <w:t>年</w:t>
      </w:r>
      <w:r w:rsidRPr="00D871A0">
        <w:rPr>
          <w:rFonts w:ascii="新細明體" w:hAnsi="新細明體" w:cs="Arial"/>
          <w:lang w:val="x-none"/>
        </w:rPr>
        <w:t>1</w:t>
      </w:r>
      <w:r>
        <w:rPr>
          <w:rFonts w:ascii="新細明體" w:hAnsi="新細明體" w:cs="Arial" w:hint="eastAsia"/>
          <w:lang w:val="x-none"/>
        </w:rPr>
        <w:t>0</w:t>
      </w:r>
      <w:r w:rsidRPr="00D871A0">
        <w:rPr>
          <w:rFonts w:ascii="新細明體" w:hAnsi="新細明體" w:cs="Arial"/>
          <w:lang w:val="x-none"/>
        </w:rPr>
        <w:t>月</w:t>
      </w:r>
      <w:r>
        <w:rPr>
          <w:rFonts w:ascii="新細明體" w:hAnsi="新細明體" w:cs="Arial" w:hint="eastAsia"/>
          <w:lang w:val="x-none"/>
        </w:rPr>
        <w:t>23</w:t>
      </w:r>
      <w:r w:rsidRPr="00D871A0">
        <w:rPr>
          <w:rFonts w:ascii="新細明體" w:hAnsi="新細明體" w:cs="Arial"/>
          <w:lang w:val="x-none"/>
        </w:rPr>
        <w:t>日</w:t>
      </w:r>
      <w:r>
        <w:rPr>
          <w:rFonts w:ascii="新細明體" w:hAnsi="新細明體" w:cs="Arial"/>
          <w:lang w:val="x-none"/>
        </w:rPr>
        <w:t>（</w:t>
      </w:r>
      <w:r>
        <w:rPr>
          <w:rFonts w:ascii="新細明體" w:hAnsi="新細明體" w:cs="Arial" w:hint="eastAsia"/>
          <w:lang w:val="x-none"/>
        </w:rPr>
        <w:t>三</w:t>
      </w:r>
      <w:r>
        <w:rPr>
          <w:rFonts w:ascii="新細明體" w:hAnsi="新細明體" w:cs="Arial"/>
          <w:lang w:val="x-none"/>
        </w:rPr>
        <w:t>）</w:t>
      </w:r>
    </w:p>
    <w:p w:rsidR="005B4B0A" w:rsidRPr="005B4B0A" w:rsidRDefault="005B4B0A" w:rsidP="005B4B0A">
      <w:pPr>
        <w:spacing w:afterLines="10" w:after="36" w:line="0" w:lineRule="atLeast"/>
        <w:rPr>
          <w:rFonts w:ascii="新細明體" w:hAnsi="新細明體" w:cs="Arial"/>
        </w:rPr>
      </w:pPr>
      <w:r w:rsidRPr="00D871A0">
        <w:rPr>
          <w:rFonts w:ascii="新細明體" w:hAnsi="新細明體" w:cs="Arial"/>
        </w:rPr>
        <w:t>地點：</w:t>
      </w:r>
      <w:r w:rsidRPr="00C076A9">
        <w:rPr>
          <w:rFonts w:ascii="新細明體" w:hAnsi="新細明體" w:cs="Arial" w:hint="eastAsia"/>
        </w:rPr>
        <w:t>關渡自然公園</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2"/>
        <w:gridCol w:w="2252"/>
        <w:gridCol w:w="2268"/>
        <w:gridCol w:w="2835"/>
      </w:tblGrid>
      <w:tr w:rsidR="005B4B0A" w:rsidRPr="00AA774E" w:rsidTr="005B4B0A">
        <w:trPr>
          <w:trHeight w:val="177"/>
          <w:tblHeader/>
        </w:trPr>
        <w:tc>
          <w:tcPr>
            <w:tcW w:w="12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4B0A" w:rsidRPr="00AA774E" w:rsidRDefault="005B4B0A" w:rsidP="004813F2">
            <w:pPr>
              <w:spacing w:beforeLines="20" w:before="72" w:afterLines="20" w:after="72" w:line="0" w:lineRule="atLeast"/>
              <w:jc w:val="center"/>
              <w:rPr>
                <w:rFonts w:ascii="新細明體" w:hAnsi="新細明體" w:cs="Arial"/>
                <w:b/>
                <w:sz w:val="22"/>
                <w:szCs w:val="22"/>
              </w:rPr>
            </w:pPr>
            <w:r w:rsidRPr="00AA774E">
              <w:rPr>
                <w:rFonts w:ascii="新細明體" w:hAnsi="新細明體" w:cs="Arial"/>
                <w:b/>
                <w:sz w:val="22"/>
                <w:szCs w:val="22"/>
              </w:rPr>
              <w:t>時間</w:t>
            </w:r>
          </w:p>
        </w:tc>
        <w:tc>
          <w:tcPr>
            <w:tcW w:w="4520" w:type="dxa"/>
            <w:gridSpan w:val="2"/>
            <w:tcBorders>
              <w:top w:val="single" w:sz="4" w:space="0" w:color="000000"/>
              <w:left w:val="single" w:sz="4" w:space="0" w:color="000000"/>
              <w:bottom w:val="single" w:sz="4" w:space="0" w:color="000000"/>
              <w:right w:val="single" w:sz="4" w:space="0" w:color="auto"/>
            </w:tcBorders>
            <w:shd w:val="clear" w:color="auto" w:fill="D9D9D9"/>
            <w:vAlign w:val="center"/>
            <w:hideMark/>
          </w:tcPr>
          <w:p w:rsidR="005B4B0A" w:rsidRPr="00AA774E" w:rsidRDefault="005B4B0A" w:rsidP="004813F2">
            <w:pPr>
              <w:spacing w:beforeLines="20" w:before="72" w:afterLines="20" w:after="72" w:line="0" w:lineRule="atLeast"/>
              <w:jc w:val="center"/>
              <w:rPr>
                <w:rFonts w:ascii="新細明體" w:hAnsi="新細明體" w:cs="Arial"/>
                <w:b/>
                <w:sz w:val="22"/>
                <w:szCs w:val="22"/>
              </w:rPr>
            </w:pPr>
            <w:r w:rsidRPr="00AA774E">
              <w:rPr>
                <w:rFonts w:ascii="新細明體" w:hAnsi="新細明體" w:cs="Arial"/>
                <w:b/>
                <w:sz w:val="22"/>
                <w:szCs w:val="22"/>
              </w:rPr>
              <w:t>內容</w:t>
            </w:r>
          </w:p>
        </w:tc>
        <w:tc>
          <w:tcPr>
            <w:tcW w:w="2835" w:type="dxa"/>
            <w:tcBorders>
              <w:top w:val="single" w:sz="4" w:space="0" w:color="000000"/>
              <w:left w:val="single" w:sz="4" w:space="0" w:color="000000"/>
              <w:bottom w:val="single" w:sz="4" w:space="0" w:color="000000"/>
              <w:right w:val="single" w:sz="4" w:space="0" w:color="auto"/>
            </w:tcBorders>
            <w:shd w:val="clear" w:color="auto" w:fill="D9D9D9"/>
            <w:vAlign w:val="center"/>
          </w:tcPr>
          <w:p w:rsidR="005B4B0A" w:rsidRPr="00AA774E" w:rsidRDefault="005B4B0A" w:rsidP="004813F2">
            <w:pPr>
              <w:spacing w:beforeLines="20" w:before="72" w:afterLines="20" w:after="72" w:line="0" w:lineRule="atLeast"/>
              <w:jc w:val="center"/>
              <w:rPr>
                <w:rFonts w:ascii="新細明體" w:hAnsi="新細明體" w:cs="Arial"/>
                <w:b/>
                <w:sz w:val="22"/>
                <w:szCs w:val="22"/>
              </w:rPr>
            </w:pPr>
            <w:r w:rsidRPr="00AA774E">
              <w:rPr>
                <w:rFonts w:ascii="新細明體" w:hAnsi="新細明體" w:cs="Arial" w:hint="eastAsia"/>
                <w:b/>
                <w:sz w:val="22"/>
                <w:szCs w:val="22"/>
              </w:rPr>
              <w:t>主講人</w:t>
            </w:r>
          </w:p>
        </w:tc>
      </w:tr>
      <w:tr w:rsidR="005B4B0A" w:rsidRPr="00AA774E" w:rsidTr="004813F2">
        <w:trPr>
          <w:trHeight w:val="736"/>
        </w:trPr>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4B0A" w:rsidRPr="00AA774E" w:rsidRDefault="005B4B0A" w:rsidP="004813F2">
            <w:pPr>
              <w:spacing w:beforeLines="20" w:before="72" w:afterLines="20" w:after="72" w:line="0" w:lineRule="atLeast"/>
              <w:jc w:val="center"/>
              <w:rPr>
                <w:rFonts w:ascii="新細明體" w:hAnsi="新細明體" w:cs="Arial"/>
                <w:sz w:val="22"/>
                <w:szCs w:val="22"/>
              </w:rPr>
            </w:pPr>
            <w:r w:rsidRPr="00AA774E">
              <w:rPr>
                <w:rFonts w:ascii="新細明體" w:hAnsi="新細明體" w:cs="Arial" w:hint="eastAsia"/>
                <w:sz w:val="22"/>
                <w:szCs w:val="22"/>
              </w:rPr>
              <w:t>09:15-09:30</w:t>
            </w:r>
          </w:p>
        </w:tc>
        <w:tc>
          <w:tcPr>
            <w:tcW w:w="452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5B4B0A" w:rsidRPr="00AA774E" w:rsidRDefault="005B4B0A" w:rsidP="004813F2">
            <w:pPr>
              <w:spacing w:beforeLines="20" w:before="72" w:afterLines="20" w:after="72" w:line="0" w:lineRule="atLeast"/>
              <w:rPr>
                <w:rFonts w:ascii="新細明體" w:hAnsi="新細明體" w:cs="Arial"/>
                <w:sz w:val="22"/>
                <w:szCs w:val="22"/>
              </w:rPr>
            </w:pPr>
            <w:r w:rsidRPr="00AA774E">
              <w:rPr>
                <w:rFonts w:ascii="新細明體" w:hAnsi="新細明體" w:cs="Arial"/>
                <w:sz w:val="22"/>
                <w:szCs w:val="22"/>
              </w:rPr>
              <w:t>報到</w:t>
            </w:r>
          </w:p>
        </w:tc>
        <w:tc>
          <w:tcPr>
            <w:tcW w:w="2835" w:type="dxa"/>
            <w:tcBorders>
              <w:top w:val="single" w:sz="4" w:space="0" w:color="000000"/>
              <w:left w:val="single" w:sz="4" w:space="0" w:color="000000"/>
              <w:bottom w:val="single" w:sz="4" w:space="0" w:color="000000"/>
              <w:right w:val="single" w:sz="4" w:space="0" w:color="auto"/>
            </w:tcBorders>
            <w:shd w:val="clear" w:color="auto" w:fill="FFFFFF"/>
            <w:vAlign w:val="center"/>
          </w:tcPr>
          <w:p w:rsidR="005B4B0A" w:rsidRPr="00AA774E" w:rsidRDefault="005B4B0A" w:rsidP="004813F2">
            <w:pPr>
              <w:spacing w:beforeLines="20" w:before="72" w:afterLines="20" w:after="72" w:line="0" w:lineRule="atLeast"/>
              <w:jc w:val="both"/>
              <w:rPr>
                <w:rFonts w:ascii="新細明體" w:hAnsi="新細明體" w:cs="Arial"/>
                <w:sz w:val="22"/>
                <w:szCs w:val="22"/>
              </w:rPr>
            </w:pPr>
          </w:p>
        </w:tc>
      </w:tr>
      <w:tr w:rsidR="005B4B0A" w:rsidRPr="00AA774E" w:rsidTr="004813F2">
        <w:trPr>
          <w:trHeight w:val="822"/>
        </w:trPr>
        <w:tc>
          <w:tcPr>
            <w:tcW w:w="1292" w:type="dxa"/>
            <w:tcBorders>
              <w:top w:val="double" w:sz="4" w:space="0" w:color="auto"/>
              <w:left w:val="double" w:sz="4" w:space="0" w:color="auto"/>
              <w:bottom w:val="double" w:sz="4" w:space="0" w:color="auto"/>
              <w:right w:val="single" w:sz="4" w:space="0" w:color="000000"/>
            </w:tcBorders>
            <w:shd w:val="clear" w:color="auto" w:fill="F2F2F2"/>
            <w:vAlign w:val="center"/>
          </w:tcPr>
          <w:p w:rsidR="005B4B0A" w:rsidRPr="00AA774E" w:rsidRDefault="005B4B0A" w:rsidP="004813F2">
            <w:pPr>
              <w:spacing w:beforeLines="20" w:before="72" w:afterLines="20" w:after="72" w:line="0" w:lineRule="atLeast"/>
              <w:jc w:val="center"/>
              <w:rPr>
                <w:rFonts w:ascii="新細明體" w:hAnsi="新細明體" w:cs="Arial"/>
                <w:sz w:val="22"/>
                <w:szCs w:val="22"/>
              </w:rPr>
            </w:pPr>
            <w:r w:rsidRPr="00AA774E">
              <w:rPr>
                <w:rFonts w:ascii="新細明體" w:hAnsi="新細明體" w:cs="Arial" w:hint="eastAsia"/>
                <w:sz w:val="22"/>
                <w:szCs w:val="22"/>
              </w:rPr>
              <w:t>09:30-10:10</w:t>
            </w:r>
          </w:p>
        </w:tc>
        <w:tc>
          <w:tcPr>
            <w:tcW w:w="4520" w:type="dxa"/>
            <w:gridSpan w:val="2"/>
            <w:tcBorders>
              <w:top w:val="double" w:sz="4" w:space="0" w:color="auto"/>
              <w:left w:val="single" w:sz="4" w:space="0" w:color="000000"/>
              <w:bottom w:val="double" w:sz="4" w:space="0" w:color="auto"/>
              <w:right w:val="single" w:sz="4" w:space="0" w:color="auto"/>
            </w:tcBorders>
            <w:shd w:val="clear" w:color="auto" w:fill="F2F2F2"/>
            <w:vAlign w:val="center"/>
          </w:tcPr>
          <w:p w:rsidR="005B4B0A" w:rsidRPr="006E0281" w:rsidRDefault="005B4B0A" w:rsidP="004813F2">
            <w:pPr>
              <w:spacing w:beforeLines="20" w:before="72" w:afterLines="20" w:after="72" w:line="0" w:lineRule="atLeast"/>
              <w:rPr>
                <w:rFonts w:ascii="新細明體" w:hAnsi="新細明體" w:cs="Arial"/>
                <w:b/>
                <w:sz w:val="22"/>
                <w:szCs w:val="22"/>
              </w:rPr>
            </w:pPr>
            <w:r w:rsidRPr="006E0281">
              <w:rPr>
                <w:rFonts w:ascii="新細明體" w:hAnsi="新細明體" w:cs="Arial" w:hint="eastAsia"/>
                <w:b/>
                <w:sz w:val="22"/>
                <w:szCs w:val="22"/>
              </w:rPr>
              <w:t>【培訓課程</w:t>
            </w:r>
            <w:r w:rsidRPr="006E0281">
              <w:rPr>
                <w:rFonts w:ascii="新細明體" w:hAnsi="新細明體" w:cs="Arial" w:hint="eastAsia"/>
                <w:b/>
                <w:sz w:val="22"/>
                <w:szCs w:val="22"/>
              </w:rPr>
              <w:t>1</w:t>
            </w:r>
            <w:r w:rsidRPr="006E0281">
              <w:rPr>
                <w:rFonts w:ascii="新細明體" w:hAnsi="新細明體" w:cs="Arial" w:hint="eastAsia"/>
                <w:b/>
                <w:sz w:val="22"/>
                <w:szCs w:val="22"/>
              </w:rPr>
              <w:t>】</w:t>
            </w:r>
          </w:p>
          <w:p w:rsidR="005B4B0A" w:rsidRPr="006E0281" w:rsidRDefault="005B4B0A" w:rsidP="004813F2">
            <w:pPr>
              <w:spacing w:beforeLines="20" w:before="72" w:afterLines="20" w:after="72" w:line="0" w:lineRule="atLeast"/>
              <w:rPr>
                <w:rFonts w:ascii="新細明體" w:hAnsi="新細明體" w:cs="Arial"/>
                <w:b/>
                <w:sz w:val="22"/>
                <w:szCs w:val="22"/>
              </w:rPr>
            </w:pPr>
            <w:r w:rsidRPr="006E0281">
              <w:rPr>
                <w:rFonts w:ascii="新細明體" w:hAnsi="新細明體" w:cs="Arial" w:hint="eastAsia"/>
                <w:b/>
                <w:sz w:val="22"/>
                <w:szCs w:val="22"/>
              </w:rPr>
              <w:t>關渡自然公園與關渡濕地保育之經驗與挑戰</w:t>
            </w:r>
          </w:p>
        </w:tc>
        <w:tc>
          <w:tcPr>
            <w:tcW w:w="2835" w:type="dxa"/>
            <w:tcBorders>
              <w:top w:val="double" w:sz="4" w:space="0" w:color="auto"/>
              <w:left w:val="single" w:sz="4" w:space="0" w:color="000000"/>
              <w:bottom w:val="double" w:sz="4" w:space="0" w:color="auto"/>
              <w:right w:val="double" w:sz="4" w:space="0" w:color="auto"/>
            </w:tcBorders>
            <w:shd w:val="clear" w:color="auto" w:fill="F2F2F2"/>
            <w:vAlign w:val="center"/>
          </w:tcPr>
          <w:p w:rsidR="005B4B0A" w:rsidRPr="00AA774E" w:rsidRDefault="005B4B0A" w:rsidP="004813F2">
            <w:pPr>
              <w:spacing w:beforeLines="20" w:before="72" w:afterLines="20" w:after="72" w:line="0" w:lineRule="atLeast"/>
              <w:jc w:val="both"/>
              <w:rPr>
                <w:sz w:val="22"/>
                <w:szCs w:val="22"/>
              </w:rPr>
            </w:pPr>
            <w:r w:rsidRPr="00DE6713">
              <w:rPr>
                <w:rFonts w:ascii="Times New Roman" w:eastAsia="新細明體" w:hint="eastAsia"/>
                <w:color w:val="000000"/>
                <w:sz w:val="22"/>
                <w:szCs w:val="22"/>
              </w:rPr>
              <w:t>社團法人台北市野鳥學會</w:t>
            </w:r>
          </w:p>
        </w:tc>
      </w:tr>
      <w:tr w:rsidR="005B4B0A" w:rsidRPr="00AA774E" w:rsidTr="004813F2">
        <w:trPr>
          <w:trHeight w:val="776"/>
        </w:trPr>
        <w:tc>
          <w:tcPr>
            <w:tcW w:w="1292" w:type="dxa"/>
            <w:tcBorders>
              <w:top w:val="double" w:sz="4" w:space="0" w:color="auto"/>
              <w:left w:val="double" w:sz="4" w:space="0" w:color="auto"/>
              <w:bottom w:val="double" w:sz="4" w:space="0" w:color="auto"/>
              <w:right w:val="single" w:sz="4" w:space="0" w:color="000000"/>
            </w:tcBorders>
            <w:shd w:val="clear" w:color="auto" w:fill="F2F2F2"/>
            <w:vAlign w:val="center"/>
          </w:tcPr>
          <w:p w:rsidR="005B4B0A" w:rsidRPr="00AA774E" w:rsidRDefault="005B4B0A" w:rsidP="004813F2">
            <w:pPr>
              <w:spacing w:beforeLines="20" w:before="72" w:afterLines="20" w:after="72" w:line="0" w:lineRule="atLeast"/>
              <w:jc w:val="center"/>
              <w:rPr>
                <w:rFonts w:ascii="新細明體" w:hAnsi="新細明體" w:cs="Arial"/>
                <w:sz w:val="22"/>
                <w:szCs w:val="22"/>
              </w:rPr>
            </w:pPr>
            <w:r w:rsidRPr="00AA774E">
              <w:rPr>
                <w:rFonts w:ascii="新細明體" w:hAnsi="新細明體" w:cs="Arial" w:hint="eastAsia"/>
                <w:sz w:val="22"/>
                <w:szCs w:val="22"/>
              </w:rPr>
              <w:t>10:10-11:00</w:t>
            </w:r>
          </w:p>
        </w:tc>
        <w:tc>
          <w:tcPr>
            <w:tcW w:w="4520" w:type="dxa"/>
            <w:gridSpan w:val="2"/>
            <w:tcBorders>
              <w:top w:val="double" w:sz="4" w:space="0" w:color="auto"/>
              <w:left w:val="single" w:sz="4" w:space="0" w:color="000000"/>
              <w:bottom w:val="double" w:sz="4" w:space="0" w:color="auto"/>
              <w:right w:val="single" w:sz="4" w:space="0" w:color="auto"/>
            </w:tcBorders>
            <w:shd w:val="clear" w:color="auto" w:fill="F2F2F2"/>
            <w:vAlign w:val="center"/>
          </w:tcPr>
          <w:p w:rsidR="005B4B0A" w:rsidRPr="006E0281" w:rsidRDefault="005B4B0A" w:rsidP="004813F2">
            <w:pPr>
              <w:spacing w:beforeLines="20" w:before="72" w:afterLines="20" w:after="72" w:line="0" w:lineRule="atLeast"/>
              <w:rPr>
                <w:rFonts w:ascii="新細明體" w:hAnsi="新細明體" w:cs="Arial"/>
                <w:b/>
                <w:sz w:val="22"/>
                <w:szCs w:val="22"/>
              </w:rPr>
            </w:pPr>
            <w:r w:rsidRPr="006E0281">
              <w:rPr>
                <w:rFonts w:ascii="新細明體" w:hAnsi="新細明體" w:cs="Arial" w:hint="eastAsia"/>
                <w:b/>
                <w:sz w:val="22"/>
                <w:szCs w:val="22"/>
              </w:rPr>
              <w:t>【培訓課程</w:t>
            </w:r>
            <w:r w:rsidRPr="006E0281">
              <w:rPr>
                <w:rFonts w:ascii="新細明體" w:hAnsi="新細明體" w:cs="Arial" w:hint="eastAsia"/>
                <w:b/>
                <w:sz w:val="22"/>
                <w:szCs w:val="22"/>
              </w:rPr>
              <w:t>2</w:t>
            </w:r>
            <w:r w:rsidRPr="006E0281">
              <w:rPr>
                <w:rFonts w:ascii="新細明體" w:hAnsi="新細明體" w:cs="Arial" w:hint="eastAsia"/>
                <w:b/>
                <w:sz w:val="22"/>
                <w:szCs w:val="22"/>
              </w:rPr>
              <w:t>】</w:t>
            </w:r>
          </w:p>
          <w:p w:rsidR="005B4B0A" w:rsidRPr="006E0281" w:rsidRDefault="005B4B0A" w:rsidP="004813F2">
            <w:pPr>
              <w:spacing w:beforeLines="20" w:before="72" w:afterLines="20" w:after="72" w:line="0" w:lineRule="atLeast"/>
              <w:rPr>
                <w:rFonts w:ascii="新細明體" w:hAnsi="新細明體" w:cs="Arial"/>
                <w:b/>
                <w:sz w:val="22"/>
                <w:szCs w:val="22"/>
              </w:rPr>
            </w:pPr>
            <w:r w:rsidRPr="006E0281">
              <w:rPr>
                <w:rFonts w:ascii="新細明體" w:hAnsi="新細明體" w:cs="Arial" w:hint="eastAsia"/>
                <w:b/>
                <w:sz w:val="22"/>
                <w:szCs w:val="22"/>
              </w:rPr>
              <w:t>台灣濕地經營管理效能評估</w:t>
            </w:r>
          </w:p>
        </w:tc>
        <w:tc>
          <w:tcPr>
            <w:tcW w:w="2835" w:type="dxa"/>
            <w:tcBorders>
              <w:top w:val="double" w:sz="4" w:space="0" w:color="auto"/>
              <w:left w:val="single" w:sz="4" w:space="0" w:color="000000"/>
              <w:bottom w:val="double" w:sz="4" w:space="0" w:color="auto"/>
              <w:right w:val="double" w:sz="4" w:space="0" w:color="auto"/>
            </w:tcBorders>
            <w:shd w:val="clear" w:color="auto" w:fill="F2F2F2"/>
            <w:vAlign w:val="center"/>
          </w:tcPr>
          <w:p w:rsidR="005B4B0A" w:rsidRPr="00AA774E" w:rsidRDefault="005B4B0A" w:rsidP="004813F2">
            <w:pPr>
              <w:spacing w:beforeLines="20" w:before="72" w:afterLines="20" w:after="72" w:line="0" w:lineRule="atLeast"/>
              <w:jc w:val="both"/>
              <w:rPr>
                <w:sz w:val="22"/>
                <w:szCs w:val="22"/>
              </w:rPr>
            </w:pPr>
            <w:r w:rsidRPr="00AA774E">
              <w:rPr>
                <w:rFonts w:ascii="Times New Roman" w:eastAsia="新細明體" w:hint="eastAsia"/>
                <w:color w:val="000000"/>
                <w:sz w:val="22"/>
                <w:szCs w:val="22"/>
              </w:rPr>
              <w:t>盧道杰教授／國立台灣大學森林學系</w:t>
            </w:r>
          </w:p>
        </w:tc>
      </w:tr>
      <w:tr w:rsidR="005B4B0A" w:rsidRPr="00AA774E" w:rsidTr="004813F2">
        <w:trPr>
          <w:trHeight w:val="574"/>
        </w:trPr>
        <w:tc>
          <w:tcPr>
            <w:tcW w:w="1292" w:type="dxa"/>
            <w:tcBorders>
              <w:top w:val="double" w:sz="4" w:space="0" w:color="auto"/>
              <w:left w:val="single" w:sz="4" w:space="0" w:color="auto"/>
              <w:bottom w:val="double" w:sz="4" w:space="0" w:color="auto"/>
              <w:right w:val="single" w:sz="4" w:space="0" w:color="000000"/>
            </w:tcBorders>
            <w:shd w:val="clear" w:color="auto" w:fill="FFFFFF" w:themeFill="background1"/>
            <w:vAlign w:val="center"/>
          </w:tcPr>
          <w:p w:rsidR="005B4B0A" w:rsidRPr="00AA774E" w:rsidRDefault="005B4B0A" w:rsidP="004813F2">
            <w:pPr>
              <w:spacing w:beforeLines="20" w:before="72" w:afterLines="20" w:after="72" w:line="0" w:lineRule="atLeast"/>
              <w:jc w:val="center"/>
              <w:rPr>
                <w:rFonts w:ascii="新細明體" w:hAnsi="新細明體" w:cs="Arial"/>
                <w:sz w:val="22"/>
                <w:szCs w:val="22"/>
              </w:rPr>
            </w:pPr>
            <w:r w:rsidRPr="00AA774E">
              <w:rPr>
                <w:rFonts w:ascii="新細明體" w:hAnsi="新細明體" w:cs="Arial" w:hint="eastAsia"/>
                <w:sz w:val="22"/>
                <w:szCs w:val="22"/>
              </w:rPr>
              <w:t>11:00-11:10</w:t>
            </w:r>
          </w:p>
        </w:tc>
        <w:tc>
          <w:tcPr>
            <w:tcW w:w="4520" w:type="dxa"/>
            <w:gridSpan w:val="2"/>
            <w:tcBorders>
              <w:top w:val="double" w:sz="4" w:space="0" w:color="auto"/>
              <w:left w:val="single" w:sz="4" w:space="0" w:color="000000"/>
              <w:bottom w:val="double" w:sz="4" w:space="0" w:color="auto"/>
              <w:right w:val="single" w:sz="4" w:space="0" w:color="auto"/>
            </w:tcBorders>
            <w:shd w:val="clear" w:color="auto" w:fill="FFFFFF" w:themeFill="background1"/>
            <w:vAlign w:val="center"/>
          </w:tcPr>
          <w:p w:rsidR="005B4B0A" w:rsidRPr="006E0281" w:rsidRDefault="005B4B0A" w:rsidP="004813F2">
            <w:pPr>
              <w:spacing w:beforeLines="20" w:before="72" w:afterLines="20" w:after="72" w:line="0" w:lineRule="atLeast"/>
              <w:rPr>
                <w:rFonts w:ascii="新細明體" w:hAnsi="新細明體" w:cs="Arial"/>
                <w:b/>
                <w:sz w:val="22"/>
                <w:szCs w:val="22"/>
              </w:rPr>
            </w:pPr>
            <w:r w:rsidRPr="006E0281">
              <w:rPr>
                <w:rFonts w:ascii="新細明體" w:hAnsi="新細明體" w:cs="Arial" w:hint="eastAsia"/>
                <w:sz w:val="22"/>
                <w:szCs w:val="22"/>
              </w:rPr>
              <w:t>休息</w:t>
            </w:r>
          </w:p>
        </w:tc>
        <w:tc>
          <w:tcPr>
            <w:tcW w:w="2835" w:type="dxa"/>
            <w:tcBorders>
              <w:top w:val="double" w:sz="4" w:space="0" w:color="auto"/>
              <w:left w:val="single" w:sz="4" w:space="0" w:color="000000"/>
              <w:bottom w:val="double" w:sz="4" w:space="0" w:color="auto"/>
              <w:right w:val="single" w:sz="4" w:space="0" w:color="auto"/>
            </w:tcBorders>
            <w:shd w:val="clear" w:color="auto" w:fill="FFFFFF" w:themeFill="background1"/>
            <w:vAlign w:val="center"/>
          </w:tcPr>
          <w:p w:rsidR="005B4B0A" w:rsidRPr="00AA774E" w:rsidRDefault="005B4B0A" w:rsidP="004813F2">
            <w:pPr>
              <w:spacing w:beforeLines="20" w:before="72" w:afterLines="20" w:after="72" w:line="0" w:lineRule="atLeast"/>
              <w:jc w:val="both"/>
              <w:rPr>
                <w:rFonts w:ascii="新細明體" w:hAnsi="新細明體" w:cs="Arial"/>
                <w:sz w:val="22"/>
                <w:szCs w:val="22"/>
              </w:rPr>
            </w:pPr>
          </w:p>
        </w:tc>
      </w:tr>
      <w:tr w:rsidR="005B4B0A" w:rsidRPr="00AA774E" w:rsidTr="004813F2">
        <w:trPr>
          <w:trHeight w:val="862"/>
        </w:trPr>
        <w:tc>
          <w:tcPr>
            <w:tcW w:w="1292" w:type="dxa"/>
            <w:tcBorders>
              <w:top w:val="double" w:sz="4" w:space="0" w:color="auto"/>
              <w:left w:val="single" w:sz="4" w:space="0" w:color="auto"/>
              <w:bottom w:val="double" w:sz="4" w:space="0" w:color="auto"/>
              <w:right w:val="single" w:sz="4" w:space="0" w:color="000000"/>
            </w:tcBorders>
            <w:shd w:val="clear" w:color="auto" w:fill="F2F2F2"/>
            <w:vAlign w:val="center"/>
          </w:tcPr>
          <w:p w:rsidR="005B4B0A" w:rsidRPr="00AA774E" w:rsidRDefault="005B4B0A" w:rsidP="004813F2">
            <w:pPr>
              <w:spacing w:beforeLines="20" w:before="72" w:afterLines="20" w:after="72" w:line="0" w:lineRule="atLeast"/>
              <w:jc w:val="center"/>
              <w:rPr>
                <w:rFonts w:ascii="新細明體" w:hAnsi="新細明體" w:cs="Arial"/>
                <w:sz w:val="22"/>
                <w:szCs w:val="22"/>
              </w:rPr>
            </w:pPr>
            <w:r w:rsidRPr="00AA774E">
              <w:rPr>
                <w:rFonts w:ascii="新細明體" w:hAnsi="新細明體" w:cs="Arial" w:hint="eastAsia"/>
                <w:sz w:val="22"/>
                <w:szCs w:val="22"/>
              </w:rPr>
              <w:t>11:10-12:00</w:t>
            </w:r>
          </w:p>
        </w:tc>
        <w:tc>
          <w:tcPr>
            <w:tcW w:w="4520" w:type="dxa"/>
            <w:gridSpan w:val="2"/>
            <w:tcBorders>
              <w:top w:val="double" w:sz="4" w:space="0" w:color="auto"/>
              <w:left w:val="single" w:sz="4" w:space="0" w:color="000000"/>
              <w:bottom w:val="double" w:sz="4" w:space="0" w:color="auto"/>
              <w:right w:val="single" w:sz="4" w:space="0" w:color="auto"/>
            </w:tcBorders>
            <w:shd w:val="clear" w:color="auto" w:fill="F2F2F2"/>
            <w:vAlign w:val="center"/>
          </w:tcPr>
          <w:p w:rsidR="005B4B0A" w:rsidRPr="006E0281" w:rsidRDefault="005B4B0A" w:rsidP="004813F2">
            <w:pPr>
              <w:spacing w:beforeLines="20" w:before="72" w:afterLines="20" w:after="72" w:line="0" w:lineRule="atLeast"/>
              <w:rPr>
                <w:rFonts w:ascii="新細明體" w:hAnsi="新細明體" w:cs="Arial"/>
                <w:b/>
                <w:sz w:val="22"/>
                <w:szCs w:val="22"/>
              </w:rPr>
            </w:pPr>
            <w:r w:rsidRPr="006E0281">
              <w:rPr>
                <w:rFonts w:ascii="新細明體" w:hAnsi="新細明體" w:cs="Arial" w:hint="eastAsia"/>
                <w:b/>
                <w:sz w:val="22"/>
                <w:szCs w:val="22"/>
              </w:rPr>
              <w:t>【培訓課程</w:t>
            </w:r>
            <w:r w:rsidRPr="006E0281">
              <w:rPr>
                <w:rFonts w:ascii="新細明體" w:hAnsi="新細明體" w:cs="Arial" w:hint="eastAsia"/>
                <w:b/>
                <w:sz w:val="22"/>
                <w:szCs w:val="22"/>
              </w:rPr>
              <w:t>3</w:t>
            </w:r>
            <w:r w:rsidRPr="006E0281">
              <w:rPr>
                <w:rFonts w:ascii="新細明體" w:hAnsi="新細明體" w:cs="Arial" w:hint="eastAsia"/>
                <w:b/>
                <w:sz w:val="22"/>
                <w:szCs w:val="22"/>
              </w:rPr>
              <w:t>】</w:t>
            </w:r>
          </w:p>
          <w:p w:rsidR="005B4B0A" w:rsidRPr="006E0281" w:rsidRDefault="005B4B0A" w:rsidP="004813F2">
            <w:pPr>
              <w:spacing w:beforeLines="20" w:before="72" w:afterLines="20" w:after="72" w:line="0" w:lineRule="atLeast"/>
              <w:rPr>
                <w:rFonts w:ascii="新細明體" w:hAnsi="新細明體" w:cs="Arial"/>
                <w:b/>
                <w:sz w:val="22"/>
                <w:szCs w:val="22"/>
              </w:rPr>
            </w:pPr>
            <w:r w:rsidRPr="006E0281">
              <w:rPr>
                <w:rFonts w:ascii="新細明體" w:hAnsi="新細明體" w:cs="Arial" w:hint="eastAsia"/>
                <w:b/>
                <w:sz w:val="22"/>
                <w:szCs w:val="22"/>
              </w:rPr>
              <w:t>濕地劃定方法介紹與在台灣濕地保育應用之初探</w:t>
            </w:r>
          </w:p>
        </w:tc>
        <w:tc>
          <w:tcPr>
            <w:tcW w:w="2835" w:type="dxa"/>
            <w:tcBorders>
              <w:top w:val="double" w:sz="4" w:space="0" w:color="auto"/>
              <w:left w:val="single" w:sz="4" w:space="0" w:color="000000"/>
              <w:bottom w:val="double" w:sz="4" w:space="0" w:color="auto"/>
              <w:right w:val="double" w:sz="4" w:space="0" w:color="auto"/>
            </w:tcBorders>
            <w:shd w:val="clear" w:color="auto" w:fill="F2F2F2"/>
            <w:vAlign w:val="center"/>
          </w:tcPr>
          <w:p w:rsidR="005B4B0A" w:rsidRPr="00441E2C" w:rsidRDefault="005B4B0A" w:rsidP="004813F2">
            <w:pPr>
              <w:spacing w:beforeLines="20" w:before="72" w:afterLines="20" w:after="72" w:line="0" w:lineRule="atLeast"/>
              <w:jc w:val="both"/>
              <w:rPr>
                <w:rFonts w:ascii="Times New Roman" w:eastAsia="新細明體"/>
                <w:color w:val="000000"/>
                <w:sz w:val="22"/>
                <w:szCs w:val="22"/>
              </w:rPr>
            </w:pPr>
            <w:r w:rsidRPr="00AA774E">
              <w:rPr>
                <w:rFonts w:ascii="Times New Roman" w:eastAsia="新細明體" w:hint="eastAsia"/>
                <w:sz w:val="22"/>
                <w:szCs w:val="22"/>
              </w:rPr>
              <w:t>方偉達教授</w:t>
            </w:r>
            <w:r w:rsidRPr="00AA774E">
              <w:rPr>
                <w:rFonts w:ascii="Times New Roman" w:eastAsia="新細明體" w:hint="eastAsia"/>
                <w:color w:val="000000"/>
                <w:sz w:val="22"/>
                <w:szCs w:val="22"/>
              </w:rPr>
              <w:t>／</w:t>
            </w:r>
            <w:r w:rsidRPr="00AA774E">
              <w:rPr>
                <w:rFonts w:ascii="Times New Roman" w:eastAsia="新細明體" w:hint="eastAsia"/>
                <w:sz w:val="22"/>
                <w:szCs w:val="22"/>
              </w:rPr>
              <w:t>國立師範大學環境教育學系</w:t>
            </w:r>
          </w:p>
        </w:tc>
      </w:tr>
      <w:tr w:rsidR="005B4B0A" w:rsidRPr="00AA774E" w:rsidTr="004813F2">
        <w:trPr>
          <w:trHeight w:val="594"/>
        </w:trPr>
        <w:tc>
          <w:tcPr>
            <w:tcW w:w="1292" w:type="dxa"/>
            <w:tcBorders>
              <w:top w:val="double" w:sz="4" w:space="0" w:color="auto"/>
              <w:left w:val="single" w:sz="4" w:space="0" w:color="000000"/>
              <w:bottom w:val="double" w:sz="4" w:space="0" w:color="auto"/>
              <w:right w:val="single" w:sz="4" w:space="0" w:color="000000"/>
            </w:tcBorders>
            <w:shd w:val="clear" w:color="auto" w:fill="FFFFFF"/>
            <w:vAlign w:val="center"/>
          </w:tcPr>
          <w:p w:rsidR="005B4B0A" w:rsidRPr="00AA774E" w:rsidRDefault="005B4B0A" w:rsidP="004813F2">
            <w:pPr>
              <w:spacing w:beforeLines="20" w:before="72" w:afterLines="20" w:after="72" w:line="0" w:lineRule="atLeast"/>
              <w:jc w:val="center"/>
              <w:rPr>
                <w:rFonts w:ascii="新細明體" w:hAnsi="新細明體" w:cs="Arial"/>
                <w:sz w:val="22"/>
                <w:szCs w:val="22"/>
              </w:rPr>
            </w:pPr>
            <w:r w:rsidRPr="00AA774E">
              <w:rPr>
                <w:rFonts w:ascii="新細明體" w:hAnsi="新細明體" w:cs="Arial" w:hint="eastAsia"/>
                <w:sz w:val="22"/>
                <w:szCs w:val="22"/>
              </w:rPr>
              <w:t>12:00-13:30</w:t>
            </w:r>
          </w:p>
        </w:tc>
        <w:tc>
          <w:tcPr>
            <w:tcW w:w="4520" w:type="dxa"/>
            <w:gridSpan w:val="2"/>
            <w:tcBorders>
              <w:top w:val="double" w:sz="4" w:space="0" w:color="auto"/>
              <w:left w:val="single" w:sz="4" w:space="0" w:color="000000"/>
              <w:bottom w:val="double" w:sz="4" w:space="0" w:color="auto"/>
              <w:right w:val="single" w:sz="4" w:space="0" w:color="auto"/>
            </w:tcBorders>
            <w:shd w:val="clear" w:color="auto" w:fill="FFFFFF"/>
            <w:vAlign w:val="center"/>
          </w:tcPr>
          <w:p w:rsidR="005B4B0A" w:rsidRPr="006E0281" w:rsidRDefault="005B4B0A" w:rsidP="004813F2">
            <w:pPr>
              <w:spacing w:beforeLines="20" w:before="72" w:afterLines="20" w:after="72" w:line="0" w:lineRule="atLeast"/>
              <w:rPr>
                <w:rFonts w:ascii="新細明體" w:hAnsi="新細明體" w:cs="Arial"/>
                <w:sz w:val="22"/>
                <w:szCs w:val="22"/>
              </w:rPr>
            </w:pPr>
            <w:r w:rsidRPr="006E0281">
              <w:rPr>
                <w:rFonts w:ascii="新細明體" w:hAnsi="新細明體" w:cs="Arial" w:hint="eastAsia"/>
                <w:sz w:val="22"/>
                <w:szCs w:val="22"/>
              </w:rPr>
              <w:t>午餐</w:t>
            </w:r>
          </w:p>
        </w:tc>
        <w:tc>
          <w:tcPr>
            <w:tcW w:w="2835" w:type="dxa"/>
            <w:tcBorders>
              <w:top w:val="double" w:sz="4" w:space="0" w:color="auto"/>
              <w:left w:val="single" w:sz="4" w:space="0" w:color="000000"/>
              <w:bottom w:val="double" w:sz="4" w:space="0" w:color="auto"/>
              <w:right w:val="single" w:sz="4" w:space="0" w:color="auto"/>
            </w:tcBorders>
            <w:shd w:val="clear" w:color="auto" w:fill="FFFFFF"/>
            <w:vAlign w:val="center"/>
          </w:tcPr>
          <w:p w:rsidR="005B4B0A" w:rsidRPr="00AA774E" w:rsidRDefault="005B4B0A" w:rsidP="004813F2">
            <w:pPr>
              <w:spacing w:beforeLines="20" w:before="72" w:afterLines="20" w:after="72" w:line="0" w:lineRule="atLeast"/>
              <w:jc w:val="both"/>
              <w:rPr>
                <w:rFonts w:ascii="Times New Roman" w:eastAsia="新細明體"/>
                <w:color w:val="000000"/>
                <w:sz w:val="22"/>
                <w:szCs w:val="22"/>
              </w:rPr>
            </w:pPr>
          </w:p>
        </w:tc>
      </w:tr>
      <w:tr w:rsidR="005B4B0A" w:rsidRPr="00AA774E" w:rsidTr="004813F2">
        <w:trPr>
          <w:trHeight w:val="830"/>
        </w:trPr>
        <w:tc>
          <w:tcPr>
            <w:tcW w:w="1292" w:type="dxa"/>
            <w:tcBorders>
              <w:top w:val="double" w:sz="4" w:space="0" w:color="auto"/>
              <w:left w:val="double" w:sz="4" w:space="0" w:color="auto"/>
              <w:bottom w:val="double" w:sz="4" w:space="0" w:color="auto"/>
              <w:right w:val="single" w:sz="4" w:space="0" w:color="000000"/>
            </w:tcBorders>
            <w:shd w:val="clear" w:color="auto" w:fill="F2F2F2" w:themeFill="background1" w:themeFillShade="F2"/>
            <w:vAlign w:val="center"/>
          </w:tcPr>
          <w:p w:rsidR="005B4B0A" w:rsidRPr="00AA774E" w:rsidRDefault="005B4B0A" w:rsidP="004813F2">
            <w:pPr>
              <w:spacing w:beforeLines="20" w:before="72" w:afterLines="20" w:after="72" w:line="0" w:lineRule="atLeast"/>
              <w:jc w:val="center"/>
              <w:rPr>
                <w:rFonts w:ascii="Times New Roman"/>
                <w:sz w:val="22"/>
                <w:szCs w:val="22"/>
              </w:rPr>
            </w:pPr>
            <w:r w:rsidRPr="00AA774E">
              <w:rPr>
                <w:rFonts w:ascii="Times New Roman"/>
                <w:sz w:val="22"/>
                <w:szCs w:val="22"/>
              </w:rPr>
              <w:lastRenderedPageBreak/>
              <w:t>1</w:t>
            </w:r>
            <w:r w:rsidRPr="00AA774E">
              <w:rPr>
                <w:rFonts w:ascii="Times New Roman" w:hint="eastAsia"/>
                <w:sz w:val="22"/>
                <w:szCs w:val="22"/>
              </w:rPr>
              <w:t>3</w:t>
            </w:r>
            <w:r w:rsidRPr="00AA774E">
              <w:rPr>
                <w:rFonts w:ascii="Times New Roman"/>
                <w:sz w:val="22"/>
                <w:szCs w:val="22"/>
              </w:rPr>
              <w:t>:</w:t>
            </w:r>
            <w:r w:rsidRPr="00AA774E">
              <w:rPr>
                <w:rFonts w:ascii="Times New Roman" w:hint="eastAsia"/>
                <w:sz w:val="22"/>
                <w:szCs w:val="22"/>
              </w:rPr>
              <w:t>3</w:t>
            </w:r>
            <w:r w:rsidRPr="00AA774E">
              <w:rPr>
                <w:rFonts w:ascii="Times New Roman"/>
                <w:sz w:val="22"/>
                <w:szCs w:val="22"/>
              </w:rPr>
              <w:t>0-1</w:t>
            </w:r>
            <w:r w:rsidRPr="00AA774E">
              <w:rPr>
                <w:rFonts w:ascii="Times New Roman" w:hint="eastAsia"/>
                <w:sz w:val="22"/>
                <w:szCs w:val="22"/>
              </w:rPr>
              <w:t>5</w:t>
            </w:r>
            <w:r w:rsidRPr="00AA774E">
              <w:rPr>
                <w:rFonts w:ascii="Times New Roman"/>
                <w:sz w:val="22"/>
                <w:szCs w:val="22"/>
              </w:rPr>
              <w:t>:</w:t>
            </w:r>
            <w:r w:rsidRPr="00AA774E">
              <w:rPr>
                <w:rFonts w:ascii="Times New Roman" w:hint="eastAsia"/>
                <w:sz w:val="22"/>
                <w:szCs w:val="22"/>
              </w:rPr>
              <w:t>0</w:t>
            </w:r>
            <w:r w:rsidRPr="00AA774E">
              <w:rPr>
                <w:rFonts w:ascii="Times New Roman"/>
                <w:sz w:val="22"/>
                <w:szCs w:val="22"/>
              </w:rPr>
              <w:t>0</w:t>
            </w:r>
          </w:p>
        </w:tc>
        <w:tc>
          <w:tcPr>
            <w:tcW w:w="4520" w:type="dxa"/>
            <w:gridSpan w:val="2"/>
            <w:tcBorders>
              <w:top w:val="double" w:sz="4" w:space="0" w:color="auto"/>
              <w:left w:val="single" w:sz="4" w:space="0" w:color="000000"/>
              <w:bottom w:val="double" w:sz="4" w:space="0" w:color="auto"/>
              <w:right w:val="single" w:sz="4" w:space="0" w:color="auto"/>
            </w:tcBorders>
            <w:shd w:val="clear" w:color="auto" w:fill="F2F2F2" w:themeFill="background1" w:themeFillShade="F2"/>
            <w:vAlign w:val="center"/>
          </w:tcPr>
          <w:p w:rsidR="005B4B0A" w:rsidRPr="006E0281" w:rsidRDefault="005B4B0A" w:rsidP="004813F2">
            <w:pPr>
              <w:spacing w:beforeLines="20" w:before="72" w:afterLines="20" w:after="72" w:line="0" w:lineRule="atLeast"/>
              <w:rPr>
                <w:rFonts w:ascii="新細明體" w:hAnsi="新細明體" w:cs="Arial"/>
                <w:b/>
                <w:sz w:val="22"/>
                <w:szCs w:val="22"/>
              </w:rPr>
            </w:pPr>
            <w:r w:rsidRPr="006E0281">
              <w:rPr>
                <w:rFonts w:ascii="新細明體" w:hAnsi="新細明體" w:cs="Arial" w:hint="eastAsia"/>
                <w:b/>
                <w:sz w:val="22"/>
                <w:szCs w:val="22"/>
              </w:rPr>
              <w:t>【田野操作場域】</w:t>
            </w:r>
          </w:p>
        </w:tc>
        <w:tc>
          <w:tcPr>
            <w:tcW w:w="2835" w:type="dxa"/>
            <w:tcBorders>
              <w:top w:val="double" w:sz="4" w:space="0" w:color="auto"/>
              <w:left w:val="single" w:sz="4" w:space="0" w:color="000000"/>
              <w:bottom w:val="double" w:sz="4" w:space="0" w:color="auto"/>
              <w:right w:val="double" w:sz="4" w:space="0" w:color="auto"/>
            </w:tcBorders>
            <w:shd w:val="clear" w:color="auto" w:fill="F2F2F2" w:themeFill="background1" w:themeFillShade="F2"/>
            <w:vAlign w:val="center"/>
          </w:tcPr>
          <w:p w:rsidR="005B4B0A" w:rsidRPr="00AA774E" w:rsidRDefault="005B4B0A" w:rsidP="004813F2">
            <w:pPr>
              <w:spacing w:beforeLines="20" w:before="72" w:afterLines="20" w:after="72" w:line="0" w:lineRule="atLeast"/>
              <w:jc w:val="both"/>
              <w:rPr>
                <w:rFonts w:ascii="Times New Roman" w:eastAsia="新細明體"/>
                <w:sz w:val="22"/>
                <w:szCs w:val="22"/>
              </w:rPr>
            </w:pPr>
            <w:r w:rsidRPr="00AA774E">
              <w:rPr>
                <w:rFonts w:ascii="Times New Roman" w:eastAsia="新細明體" w:hint="eastAsia"/>
                <w:color w:val="000000"/>
                <w:sz w:val="22"/>
                <w:szCs w:val="22"/>
              </w:rPr>
              <w:t>關渡自然公園</w:t>
            </w:r>
          </w:p>
        </w:tc>
      </w:tr>
      <w:tr w:rsidR="005B4B0A" w:rsidRPr="00AA774E" w:rsidTr="004813F2">
        <w:trPr>
          <w:trHeight w:val="658"/>
        </w:trPr>
        <w:tc>
          <w:tcPr>
            <w:tcW w:w="1292" w:type="dxa"/>
            <w:tcBorders>
              <w:top w:val="double" w:sz="4" w:space="0" w:color="auto"/>
              <w:left w:val="single" w:sz="4" w:space="0" w:color="auto"/>
              <w:bottom w:val="double" w:sz="4" w:space="0" w:color="auto"/>
              <w:right w:val="single" w:sz="4" w:space="0" w:color="000000"/>
            </w:tcBorders>
            <w:shd w:val="clear" w:color="auto" w:fill="FFFFFF" w:themeFill="background1"/>
            <w:vAlign w:val="center"/>
          </w:tcPr>
          <w:p w:rsidR="005B4B0A" w:rsidRPr="00AA774E" w:rsidRDefault="005B4B0A" w:rsidP="004813F2">
            <w:pPr>
              <w:spacing w:beforeLines="20" w:before="72" w:afterLines="20" w:after="72" w:line="0" w:lineRule="atLeast"/>
              <w:jc w:val="center"/>
              <w:rPr>
                <w:rFonts w:ascii="Times New Roman"/>
                <w:sz w:val="22"/>
                <w:szCs w:val="22"/>
              </w:rPr>
            </w:pPr>
            <w:r w:rsidRPr="00AA774E">
              <w:rPr>
                <w:rFonts w:ascii="Times New Roman" w:hint="eastAsia"/>
                <w:sz w:val="22"/>
                <w:szCs w:val="22"/>
              </w:rPr>
              <w:t>15:00-15:10</w:t>
            </w:r>
          </w:p>
        </w:tc>
        <w:tc>
          <w:tcPr>
            <w:tcW w:w="4520" w:type="dxa"/>
            <w:gridSpan w:val="2"/>
            <w:tcBorders>
              <w:top w:val="double" w:sz="4" w:space="0" w:color="auto"/>
              <w:left w:val="single" w:sz="4" w:space="0" w:color="000000"/>
              <w:bottom w:val="double" w:sz="4" w:space="0" w:color="auto"/>
              <w:right w:val="single" w:sz="4" w:space="0" w:color="auto"/>
            </w:tcBorders>
            <w:shd w:val="clear" w:color="auto" w:fill="FFFFFF" w:themeFill="background1"/>
            <w:vAlign w:val="center"/>
          </w:tcPr>
          <w:p w:rsidR="005B4B0A" w:rsidRPr="00AA774E" w:rsidRDefault="005B4B0A" w:rsidP="004813F2">
            <w:pPr>
              <w:spacing w:beforeLines="20" w:before="72" w:afterLines="20" w:after="72" w:line="0" w:lineRule="atLeast"/>
              <w:rPr>
                <w:rFonts w:ascii="新細明體" w:hAnsi="新細明體" w:cs="Arial"/>
                <w:sz w:val="22"/>
                <w:szCs w:val="22"/>
              </w:rPr>
            </w:pPr>
            <w:r w:rsidRPr="00AA774E">
              <w:rPr>
                <w:rFonts w:ascii="新細明體" w:hAnsi="新細明體" w:cs="Arial" w:hint="eastAsia"/>
                <w:sz w:val="22"/>
                <w:szCs w:val="22"/>
              </w:rPr>
              <w:t>休息</w:t>
            </w:r>
          </w:p>
        </w:tc>
        <w:tc>
          <w:tcPr>
            <w:tcW w:w="2835" w:type="dxa"/>
            <w:tcBorders>
              <w:top w:val="double" w:sz="4" w:space="0" w:color="auto"/>
              <w:left w:val="single" w:sz="4" w:space="0" w:color="000000"/>
              <w:bottom w:val="double" w:sz="4" w:space="0" w:color="auto"/>
              <w:right w:val="single" w:sz="4" w:space="0" w:color="auto"/>
            </w:tcBorders>
            <w:shd w:val="clear" w:color="auto" w:fill="FFFFFF" w:themeFill="background1"/>
            <w:vAlign w:val="center"/>
          </w:tcPr>
          <w:p w:rsidR="005B4B0A" w:rsidRPr="00AA774E" w:rsidRDefault="005B4B0A" w:rsidP="004813F2">
            <w:pPr>
              <w:spacing w:beforeLines="20" w:before="72" w:afterLines="20" w:after="72" w:line="0" w:lineRule="atLeast"/>
              <w:jc w:val="both"/>
              <w:rPr>
                <w:rFonts w:ascii="Times New Roman" w:eastAsia="新細明體"/>
                <w:sz w:val="22"/>
                <w:szCs w:val="22"/>
              </w:rPr>
            </w:pPr>
          </w:p>
        </w:tc>
      </w:tr>
      <w:tr w:rsidR="005B4B0A" w:rsidRPr="00AA774E" w:rsidTr="004813F2">
        <w:trPr>
          <w:trHeight w:val="802"/>
        </w:trPr>
        <w:tc>
          <w:tcPr>
            <w:tcW w:w="1292" w:type="dxa"/>
            <w:vMerge w:val="restart"/>
            <w:tcBorders>
              <w:top w:val="double" w:sz="4" w:space="0" w:color="auto"/>
              <w:left w:val="double" w:sz="4" w:space="0" w:color="auto"/>
              <w:right w:val="single" w:sz="4" w:space="0" w:color="000000"/>
            </w:tcBorders>
            <w:shd w:val="clear" w:color="auto" w:fill="F2F2F2"/>
            <w:vAlign w:val="center"/>
            <w:hideMark/>
          </w:tcPr>
          <w:p w:rsidR="005B4B0A" w:rsidRPr="00AA774E" w:rsidRDefault="005B4B0A" w:rsidP="004813F2">
            <w:pPr>
              <w:spacing w:beforeLines="20" w:before="72" w:afterLines="20" w:after="72" w:line="0" w:lineRule="atLeast"/>
              <w:jc w:val="center"/>
              <w:rPr>
                <w:rFonts w:ascii="Times New Roman"/>
                <w:sz w:val="22"/>
                <w:szCs w:val="22"/>
              </w:rPr>
            </w:pPr>
            <w:r w:rsidRPr="00AA774E">
              <w:rPr>
                <w:rFonts w:ascii="Times New Roman"/>
                <w:sz w:val="22"/>
                <w:szCs w:val="22"/>
              </w:rPr>
              <w:t>1</w:t>
            </w:r>
            <w:r w:rsidRPr="00AA774E">
              <w:rPr>
                <w:rFonts w:ascii="Times New Roman" w:hint="eastAsia"/>
                <w:sz w:val="22"/>
                <w:szCs w:val="22"/>
              </w:rPr>
              <w:t>5</w:t>
            </w:r>
            <w:r w:rsidRPr="00AA774E">
              <w:rPr>
                <w:rFonts w:ascii="Times New Roman"/>
                <w:sz w:val="22"/>
                <w:szCs w:val="22"/>
              </w:rPr>
              <w:t>:</w:t>
            </w:r>
            <w:r w:rsidRPr="00AA774E">
              <w:rPr>
                <w:rFonts w:ascii="Times New Roman" w:hint="eastAsia"/>
                <w:sz w:val="22"/>
                <w:szCs w:val="22"/>
              </w:rPr>
              <w:t>1</w:t>
            </w:r>
            <w:r w:rsidRPr="00AA774E">
              <w:rPr>
                <w:rFonts w:ascii="Times New Roman"/>
                <w:sz w:val="22"/>
                <w:szCs w:val="22"/>
              </w:rPr>
              <w:t>0-1</w:t>
            </w:r>
            <w:r w:rsidRPr="00AA774E">
              <w:rPr>
                <w:rFonts w:ascii="Times New Roman" w:hint="eastAsia"/>
                <w:sz w:val="22"/>
                <w:szCs w:val="22"/>
              </w:rPr>
              <w:t>6</w:t>
            </w:r>
            <w:r w:rsidRPr="00AA774E">
              <w:rPr>
                <w:rFonts w:ascii="Times New Roman"/>
                <w:sz w:val="22"/>
                <w:szCs w:val="22"/>
              </w:rPr>
              <w:t>:</w:t>
            </w:r>
            <w:r w:rsidRPr="00AA774E">
              <w:rPr>
                <w:rFonts w:ascii="Times New Roman" w:hint="eastAsia"/>
                <w:sz w:val="22"/>
                <w:szCs w:val="22"/>
              </w:rPr>
              <w:t>3</w:t>
            </w:r>
            <w:r w:rsidRPr="00AA774E">
              <w:rPr>
                <w:rFonts w:ascii="Times New Roman"/>
                <w:sz w:val="22"/>
                <w:szCs w:val="22"/>
              </w:rPr>
              <w:t>0</w:t>
            </w:r>
          </w:p>
        </w:tc>
        <w:tc>
          <w:tcPr>
            <w:tcW w:w="7355" w:type="dxa"/>
            <w:gridSpan w:val="3"/>
            <w:tcBorders>
              <w:top w:val="double" w:sz="4" w:space="0" w:color="auto"/>
              <w:left w:val="single" w:sz="4" w:space="0" w:color="000000"/>
              <w:bottom w:val="double" w:sz="4" w:space="0" w:color="auto"/>
              <w:right w:val="double" w:sz="4" w:space="0" w:color="auto"/>
            </w:tcBorders>
            <w:shd w:val="clear" w:color="auto" w:fill="F2F2F2"/>
            <w:vAlign w:val="center"/>
            <w:hideMark/>
          </w:tcPr>
          <w:p w:rsidR="005B4B0A" w:rsidRPr="006E0281" w:rsidRDefault="005B4B0A" w:rsidP="004813F2">
            <w:pPr>
              <w:spacing w:beforeLines="20" w:before="72" w:afterLines="20" w:after="72" w:line="0" w:lineRule="atLeast"/>
              <w:rPr>
                <w:rFonts w:ascii="新細明體" w:hAnsi="新細明體" w:cs="Arial"/>
                <w:b/>
                <w:sz w:val="22"/>
                <w:szCs w:val="22"/>
              </w:rPr>
            </w:pPr>
            <w:r w:rsidRPr="006E0281">
              <w:rPr>
                <w:rFonts w:ascii="新細明體" w:hAnsi="新細明體" w:cs="Arial" w:hint="eastAsia"/>
                <w:b/>
                <w:sz w:val="22"/>
                <w:szCs w:val="22"/>
              </w:rPr>
              <w:t>【分組主題研究】以關渡濕地為例，分別針對保育技術、經營管理、與明智利用等不同層面之實作研習</w:t>
            </w:r>
          </w:p>
        </w:tc>
      </w:tr>
      <w:tr w:rsidR="005B4B0A" w:rsidRPr="00AA774E" w:rsidTr="004813F2">
        <w:trPr>
          <w:trHeight w:val="397"/>
        </w:trPr>
        <w:tc>
          <w:tcPr>
            <w:tcW w:w="1292" w:type="dxa"/>
            <w:vMerge/>
            <w:tcBorders>
              <w:left w:val="double" w:sz="4" w:space="0" w:color="auto"/>
              <w:right w:val="double" w:sz="4" w:space="0" w:color="auto"/>
            </w:tcBorders>
            <w:shd w:val="clear" w:color="auto" w:fill="F2F2F2"/>
            <w:vAlign w:val="center"/>
          </w:tcPr>
          <w:p w:rsidR="005B4B0A" w:rsidRPr="00AA774E" w:rsidRDefault="005B4B0A" w:rsidP="004813F2">
            <w:pPr>
              <w:spacing w:beforeLines="20" w:before="72" w:afterLines="20" w:after="72" w:line="0" w:lineRule="atLeast"/>
              <w:jc w:val="center"/>
              <w:rPr>
                <w:rFonts w:ascii="Times New Roman"/>
                <w:sz w:val="22"/>
                <w:szCs w:val="22"/>
              </w:rPr>
            </w:pPr>
          </w:p>
        </w:tc>
        <w:tc>
          <w:tcPr>
            <w:tcW w:w="2252" w:type="dxa"/>
            <w:tcBorders>
              <w:top w:val="double" w:sz="4" w:space="0" w:color="auto"/>
              <w:left w:val="double" w:sz="4" w:space="0" w:color="auto"/>
              <w:bottom w:val="single" w:sz="4" w:space="0" w:color="auto"/>
              <w:right w:val="double" w:sz="4" w:space="0" w:color="auto"/>
            </w:tcBorders>
            <w:shd w:val="clear" w:color="auto" w:fill="D9D9D9" w:themeFill="background1" w:themeFillShade="D9"/>
          </w:tcPr>
          <w:p w:rsidR="005B4B0A" w:rsidRPr="006E0281" w:rsidRDefault="005B4B0A" w:rsidP="004813F2">
            <w:pPr>
              <w:spacing w:beforeLines="20" w:before="72" w:afterLines="20" w:after="72" w:line="0" w:lineRule="atLeast"/>
              <w:jc w:val="center"/>
              <w:rPr>
                <w:rFonts w:ascii="新細明體" w:hAnsi="新細明體" w:cs="Arial"/>
                <w:b/>
                <w:sz w:val="20"/>
              </w:rPr>
            </w:pPr>
            <w:r w:rsidRPr="006E0281">
              <w:rPr>
                <w:rFonts w:ascii="新細明體" w:hAnsi="新細明體" w:cs="Arial" w:hint="eastAsia"/>
                <w:b/>
                <w:sz w:val="20"/>
              </w:rPr>
              <w:t>主題</w:t>
            </w:r>
            <w:proofErr w:type="gramStart"/>
            <w:r w:rsidRPr="006E0281">
              <w:rPr>
                <w:rFonts w:ascii="新細明體" w:hAnsi="新細明體" w:cs="Arial" w:hint="eastAsia"/>
                <w:b/>
                <w:sz w:val="20"/>
              </w:rPr>
              <w:t>一</w:t>
            </w:r>
            <w:proofErr w:type="gramEnd"/>
            <w:r w:rsidRPr="006E0281">
              <w:rPr>
                <w:rFonts w:ascii="新細明體" w:hAnsi="新細明體" w:cs="Arial" w:hint="eastAsia"/>
                <w:b/>
                <w:sz w:val="20"/>
              </w:rPr>
              <w:t>：關渡濕地生態環境監測之規劃與實作</w:t>
            </w:r>
          </w:p>
        </w:tc>
        <w:tc>
          <w:tcPr>
            <w:tcW w:w="2268" w:type="dxa"/>
            <w:tcBorders>
              <w:top w:val="double" w:sz="4" w:space="0" w:color="auto"/>
              <w:left w:val="double" w:sz="4" w:space="0" w:color="auto"/>
              <w:bottom w:val="single" w:sz="4" w:space="0" w:color="auto"/>
              <w:right w:val="double" w:sz="4" w:space="0" w:color="auto"/>
            </w:tcBorders>
            <w:shd w:val="clear" w:color="auto" w:fill="D9D9D9" w:themeFill="background1" w:themeFillShade="D9"/>
          </w:tcPr>
          <w:p w:rsidR="005B4B0A" w:rsidRPr="006E0281" w:rsidRDefault="005B4B0A" w:rsidP="004813F2">
            <w:pPr>
              <w:spacing w:beforeLines="20" w:before="72" w:afterLines="20" w:after="72" w:line="0" w:lineRule="atLeast"/>
              <w:jc w:val="center"/>
              <w:rPr>
                <w:rFonts w:ascii="新細明體" w:hAnsi="新細明體" w:cs="Arial"/>
                <w:b/>
                <w:sz w:val="20"/>
              </w:rPr>
            </w:pPr>
            <w:r w:rsidRPr="006E0281">
              <w:rPr>
                <w:rFonts w:ascii="新細明體" w:hAnsi="新細明體" w:cs="Arial" w:hint="eastAsia"/>
                <w:b/>
                <w:sz w:val="20"/>
              </w:rPr>
              <w:t>主題二：關渡濕地之經營管理效能評估</w:t>
            </w:r>
          </w:p>
        </w:tc>
        <w:tc>
          <w:tcPr>
            <w:tcW w:w="2835" w:type="dxa"/>
            <w:tcBorders>
              <w:top w:val="double" w:sz="4" w:space="0" w:color="auto"/>
              <w:left w:val="double" w:sz="4" w:space="0" w:color="auto"/>
              <w:bottom w:val="single" w:sz="4" w:space="0" w:color="auto"/>
              <w:right w:val="double" w:sz="4" w:space="0" w:color="auto"/>
            </w:tcBorders>
            <w:shd w:val="clear" w:color="auto" w:fill="D9D9D9" w:themeFill="background1" w:themeFillShade="D9"/>
          </w:tcPr>
          <w:p w:rsidR="005B4B0A" w:rsidRPr="006E0281" w:rsidRDefault="005B4B0A" w:rsidP="004813F2">
            <w:pPr>
              <w:spacing w:beforeLines="20" w:before="72" w:afterLines="20" w:after="72" w:line="0" w:lineRule="atLeast"/>
              <w:jc w:val="center"/>
              <w:rPr>
                <w:rFonts w:ascii="新細明體" w:hAnsi="新細明體" w:cs="Arial"/>
                <w:b/>
                <w:sz w:val="20"/>
              </w:rPr>
            </w:pPr>
            <w:r w:rsidRPr="006E0281">
              <w:rPr>
                <w:rFonts w:ascii="新細明體" w:hAnsi="新細明體" w:cs="Arial" w:hint="eastAsia"/>
                <w:b/>
                <w:sz w:val="20"/>
              </w:rPr>
              <w:t>主題</w:t>
            </w:r>
            <w:proofErr w:type="gramStart"/>
            <w:r w:rsidRPr="006E0281">
              <w:rPr>
                <w:rFonts w:ascii="新細明體" w:hAnsi="新細明體" w:cs="Arial" w:hint="eastAsia"/>
                <w:b/>
                <w:sz w:val="20"/>
              </w:rPr>
              <w:t>三</w:t>
            </w:r>
            <w:proofErr w:type="gramEnd"/>
            <w:r w:rsidRPr="006E0281">
              <w:rPr>
                <w:rFonts w:ascii="新細明體" w:hAnsi="新細明體" w:cs="Arial" w:hint="eastAsia"/>
                <w:b/>
                <w:sz w:val="20"/>
              </w:rPr>
              <w:t>：濕地劃定方法在關渡濕地明智利用之應用探討</w:t>
            </w:r>
          </w:p>
        </w:tc>
      </w:tr>
      <w:tr w:rsidR="005B4B0A" w:rsidRPr="00AA774E" w:rsidTr="004813F2">
        <w:trPr>
          <w:trHeight w:val="717"/>
        </w:trPr>
        <w:tc>
          <w:tcPr>
            <w:tcW w:w="1292" w:type="dxa"/>
            <w:vMerge/>
            <w:tcBorders>
              <w:left w:val="double" w:sz="4" w:space="0" w:color="auto"/>
              <w:bottom w:val="double" w:sz="4" w:space="0" w:color="auto"/>
              <w:right w:val="double" w:sz="4" w:space="0" w:color="auto"/>
            </w:tcBorders>
            <w:shd w:val="clear" w:color="auto" w:fill="F2F2F2"/>
            <w:vAlign w:val="center"/>
          </w:tcPr>
          <w:p w:rsidR="005B4B0A" w:rsidRPr="00AA774E" w:rsidRDefault="005B4B0A" w:rsidP="004813F2">
            <w:pPr>
              <w:spacing w:beforeLines="20" w:before="72" w:afterLines="20" w:after="72" w:line="0" w:lineRule="atLeast"/>
              <w:jc w:val="center"/>
              <w:rPr>
                <w:rFonts w:ascii="Times New Roman"/>
                <w:sz w:val="22"/>
                <w:szCs w:val="22"/>
              </w:rPr>
            </w:pPr>
          </w:p>
        </w:tc>
        <w:tc>
          <w:tcPr>
            <w:tcW w:w="2252" w:type="dxa"/>
            <w:tcBorders>
              <w:top w:val="single" w:sz="4" w:space="0" w:color="auto"/>
              <w:left w:val="double" w:sz="4" w:space="0" w:color="auto"/>
              <w:bottom w:val="double" w:sz="4" w:space="0" w:color="auto"/>
              <w:right w:val="double" w:sz="4" w:space="0" w:color="auto"/>
            </w:tcBorders>
            <w:shd w:val="clear" w:color="auto" w:fill="D9D9D9" w:themeFill="background1" w:themeFillShade="D9"/>
          </w:tcPr>
          <w:p w:rsidR="005B4B0A" w:rsidRDefault="005B4B0A" w:rsidP="004813F2">
            <w:pPr>
              <w:spacing w:beforeLines="20" w:before="72" w:afterLines="20" w:after="72" w:line="0" w:lineRule="atLeast"/>
              <w:jc w:val="center"/>
              <w:rPr>
                <w:rFonts w:ascii="新細明體" w:hAnsi="新細明體" w:cs="Arial"/>
                <w:b/>
                <w:sz w:val="20"/>
              </w:rPr>
            </w:pPr>
            <w:r w:rsidRPr="006E0281">
              <w:rPr>
                <w:rFonts w:ascii="新細明體" w:hAnsi="新細明體" w:cs="Arial" w:hint="eastAsia"/>
                <w:b/>
                <w:sz w:val="20"/>
              </w:rPr>
              <w:t>指導帶領老師</w:t>
            </w:r>
            <w:r w:rsidRPr="006E0281">
              <w:rPr>
                <w:rFonts w:ascii="新細明體" w:hAnsi="新細明體" w:cs="Arial" w:hint="eastAsia"/>
                <w:b/>
                <w:sz w:val="20"/>
              </w:rPr>
              <w:t xml:space="preserve"> </w:t>
            </w:r>
          </w:p>
          <w:p w:rsidR="005B4B0A" w:rsidRPr="006E0281" w:rsidRDefault="005B4B0A" w:rsidP="004813F2">
            <w:pPr>
              <w:spacing w:beforeLines="20" w:before="72" w:afterLines="20" w:after="72" w:line="0" w:lineRule="atLeast"/>
              <w:jc w:val="center"/>
              <w:rPr>
                <w:rFonts w:ascii="新細明體" w:hAnsi="新細明體" w:cs="Arial"/>
                <w:b/>
                <w:sz w:val="20"/>
                <w:u w:val="single"/>
              </w:rPr>
            </w:pPr>
            <w:r w:rsidRPr="00DE6713">
              <w:rPr>
                <w:rFonts w:ascii="Times New Roman" w:eastAsia="新細明體" w:hint="eastAsia"/>
                <w:sz w:val="20"/>
              </w:rPr>
              <w:t>社團法人台北市野鳥學會</w:t>
            </w:r>
          </w:p>
        </w:tc>
        <w:tc>
          <w:tcPr>
            <w:tcW w:w="2268" w:type="dxa"/>
            <w:tcBorders>
              <w:top w:val="single" w:sz="4" w:space="0" w:color="auto"/>
              <w:left w:val="double" w:sz="4" w:space="0" w:color="auto"/>
              <w:bottom w:val="double" w:sz="4" w:space="0" w:color="auto"/>
              <w:right w:val="double" w:sz="4" w:space="0" w:color="auto"/>
            </w:tcBorders>
            <w:shd w:val="clear" w:color="auto" w:fill="D9D9D9" w:themeFill="background1" w:themeFillShade="D9"/>
          </w:tcPr>
          <w:p w:rsidR="005B4B0A" w:rsidRDefault="005B4B0A" w:rsidP="004813F2">
            <w:pPr>
              <w:spacing w:beforeLines="20" w:before="72" w:afterLines="20" w:after="72" w:line="0" w:lineRule="atLeast"/>
              <w:jc w:val="center"/>
              <w:rPr>
                <w:rFonts w:ascii="新細明體" w:hAnsi="新細明體" w:cs="Arial"/>
                <w:b/>
                <w:sz w:val="20"/>
              </w:rPr>
            </w:pPr>
            <w:r w:rsidRPr="006E0281">
              <w:rPr>
                <w:rFonts w:ascii="新細明體" w:hAnsi="新細明體" w:cs="Arial" w:hint="eastAsia"/>
                <w:b/>
                <w:sz w:val="20"/>
              </w:rPr>
              <w:t>指導帶領老師</w:t>
            </w:r>
            <w:r w:rsidRPr="006E0281">
              <w:rPr>
                <w:rFonts w:ascii="新細明體" w:hAnsi="新細明體" w:cs="Arial" w:hint="eastAsia"/>
                <w:b/>
                <w:sz w:val="20"/>
              </w:rPr>
              <w:t xml:space="preserve"> </w:t>
            </w:r>
          </w:p>
          <w:p w:rsidR="005B4B0A" w:rsidRPr="006E0281" w:rsidRDefault="005B4B0A" w:rsidP="004813F2">
            <w:pPr>
              <w:spacing w:beforeLines="20" w:before="72" w:afterLines="20" w:after="72" w:line="0" w:lineRule="atLeast"/>
              <w:jc w:val="center"/>
              <w:rPr>
                <w:rFonts w:ascii="新細明體" w:hAnsi="新細明體" w:cs="Arial"/>
                <w:b/>
                <w:sz w:val="20"/>
                <w:u w:val="single"/>
              </w:rPr>
            </w:pPr>
            <w:r w:rsidRPr="006E0281">
              <w:rPr>
                <w:rFonts w:ascii="Times New Roman" w:eastAsia="新細明體" w:hint="eastAsia"/>
                <w:sz w:val="20"/>
              </w:rPr>
              <w:t>盧道杰教授</w:t>
            </w:r>
          </w:p>
        </w:tc>
        <w:tc>
          <w:tcPr>
            <w:tcW w:w="2835" w:type="dxa"/>
            <w:tcBorders>
              <w:top w:val="single" w:sz="4" w:space="0" w:color="auto"/>
              <w:left w:val="double" w:sz="4" w:space="0" w:color="auto"/>
              <w:bottom w:val="double" w:sz="4" w:space="0" w:color="auto"/>
              <w:right w:val="double" w:sz="4" w:space="0" w:color="auto"/>
            </w:tcBorders>
            <w:shd w:val="clear" w:color="auto" w:fill="D9D9D9" w:themeFill="background1" w:themeFillShade="D9"/>
          </w:tcPr>
          <w:p w:rsidR="005B4B0A" w:rsidRDefault="005B4B0A" w:rsidP="004813F2">
            <w:pPr>
              <w:spacing w:beforeLines="20" w:before="72" w:afterLines="20" w:after="72" w:line="0" w:lineRule="atLeast"/>
              <w:jc w:val="center"/>
              <w:rPr>
                <w:rFonts w:ascii="新細明體" w:hAnsi="新細明體" w:cs="Arial"/>
                <w:b/>
                <w:sz w:val="20"/>
              </w:rPr>
            </w:pPr>
            <w:r w:rsidRPr="006E0281">
              <w:rPr>
                <w:rFonts w:ascii="新細明體" w:hAnsi="新細明體" w:cs="Arial" w:hint="eastAsia"/>
                <w:b/>
                <w:sz w:val="20"/>
              </w:rPr>
              <w:t>指導帶領老師</w:t>
            </w:r>
            <w:r w:rsidRPr="006E0281">
              <w:rPr>
                <w:rFonts w:ascii="新細明體" w:hAnsi="新細明體" w:cs="Arial" w:hint="eastAsia"/>
                <w:b/>
                <w:sz w:val="20"/>
              </w:rPr>
              <w:t xml:space="preserve"> </w:t>
            </w:r>
          </w:p>
          <w:p w:rsidR="005B4B0A" w:rsidRPr="006E0281" w:rsidRDefault="005B4B0A" w:rsidP="004813F2">
            <w:pPr>
              <w:spacing w:beforeLines="20" w:before="72" w:afterLines="20" w:after="72" w:line="0" w:lineRule="atLeast"/>
              <w:jc w:val="center"/>
              <w:rPr>
                <w:rFonts w:ascii="新細明體" w:hAnsi="新細明體" w:cs="Arial"/>
                <w:b/>
                <w:sz w:val="20"/>
                <w:u w:val="single"/>
              </w:rPr>
            </w:pPr>
            <w:r w:rsidRPr="006E0281">
              <w:rPr>
                <w:rFonts w:ascii="Times New Roman" w:eastAsia="新細明體" w:hint="eastAsia"/>
                <w:sz w:val="20"/>
              </w:rPr>
              <w:t>方偉達教授</w:t>
            </w:r>
          </w:p>
        </w:tc>
      </w:tr>
      <w:tr w:rsidR="005B4B0A" w:rsidRPr="00AA774E" w:rsidTr="004813F2">
        <w:trPr>
          <w:trHeight w:val="1273"/>
        </w:trPr>
        <w:tc>
          <w:tcPr>
            <w:tcW w:w="1292" w:type="dxa"/>
            <w:tcBorders>
              <w:top w:val="double" w:sz="4" w:space="0" w:color="auto"/>
              <w:left w:val="double" w:sz="4" w:space="0" w:color="auto"/>
              <w:bottom w:val="double" w:sz="4" w:space="0" w:color="auto"/>
              <w:right w:val="single" w:sz="4" w:space="0" w:color="000000"/>
            </w:tcBorders>
            <w:shd w:val="clear" w:color="auto" w:fill="F2F2F2"/>
            <w:vAlign w:val="center"/>
          </w:tcPr>
          <w:p w:rsidR="005B4B0A" w:rsidRPr="00AA774E" w:rsidRDefault="005B4B0A" w:rsidP="004813F2">
            <w:pPr>
              <w:spacing w:beforeLines="20" w:before="72" w:afterLines="20" w:after="72" w:line="0" w:lineRule="atLeast"/>
              <w:jc w:val="center"/>
              <w:rPr>
                <w:rFonts w:ascii="Times New Roman"/>
                <w:sz w:val="22"/>
                <w:szCs w:val="22"/>
              </w:rPr>
            </w:pPr>
            <w:r>
              <w:rPr>
                <w:rFonts w:ascii="Times New Roman" w:hint="eastAsia"/>
                <w:sz w:val="22"/>
                <w:szCs w:val="22"/>
              </w:rPr>
              <w:t>16:3</w:t>
            </w:r>
            <w:r w:rsidRPr="00AA774E">
              <w:rPr>
                <w:rFonts w:ascii="Times New Roman" w:hint="eastAsia"/>
                <w:sz w:val="22"/>
                <w:szCs w:val="22"/>
              </w:rPr>
              <w:t>0-17:30</w:t>
            </w:r>
          </w:p>
        </w:tc>
        <w:tc>
          <w:tcPr>
            <w:tcW w:w="7355" w:type="dxa"/>
            <w:gridSpan w:val="3"/>
            <w:tcBorders>
              <w:top w:val="double" w:sz="4" w:space="0" w:color="auto"/>
              <w:left w:val="single" w:sz="4" w:space="0" w:color="000000"/>
              <w:bottom w:val="double" w:sz="4" w:space="0" w:color="auto"/>
              <w:right w:val="double" w:sz="4" w:space="0" w:color="auto"/>
            </w:tcBorders>
            <w:shd w:val="clear" w:color="auto" w:fill="F2F2F2"/>
            <w:vAlign w:val="center"/>
          </w:tcPr>
          <w:p w:rsidR="005B4B0A" w:rsidRPr="006E0281" w:rsidRDefault="005B4B0A" w:rsidP="004813F2">
            <w:pPr>
              <w:spacing w:beforeLines="20" w:before="72" w:afterLines="20" w:after="72" w:line="0" w:lineRule="atLeast"/>
              <w:rPr>
                <w:rFonts w:ascii="新細明體" w:hAnsi="新細明體" w:cs="Arial"/>
                <w:b/>
                <w:sz w:val="22"/>
                <w:szCs w:val="22"/>
              </w:rPr>
            </w:pPr>
            <w:r w:rsidRPr="006E0281">
              <w:rPr>
                <w:rFonts w:ascii="新細明體" w:hAnsi="新細明體" w:cs="Arial" w:hint="eastAsia"/>
                <w:b/>
                <w:sz w:val="22"/>
                <w:szCs w:val="22"/>
              </w:rPr>
              <w:t>【總結發表與討論】</w:t>
            </w:r>
          </w:p>
          <w:p w:rsidR="005B4B0A" w:rsidRPr="00AA774E" w:rsidRDefault="005B4B0A" w:rsidP="004813F2">
            <w:pPr>
              <w:spacing w:beforeLines="20" w:before="72" w:afterLines="20" w:after="72" w:line="0" w:lineRule="atLeast"/>
              <w:jc w:val="both"/>
              <w:rPr>
                <w:rFonts w:ascii="Times New Roman" w:eastAsia="新細明體"/>
                <w:sz w:val="22"/>
                <w:szCs w:val="22"/>
              </w:rPr>
            </w:pPr>
            <w:r>
              <w:rPr>
                <w:rFonts w:ascii="Times New Roman" w:eastAsia="新細明體" w:hint="eastAsia"/>
                <w:color w:val="000000"/>
                <w:sz w:val="22"/>
                <w:szCs w:val="22"/>
              </w:rPr>
              <w:t>總評專家學者：</w:t>
            </w:r>
            <w:r w:rsidRPr="00594ACE">
              <w:rPr>
                <w:rFonts w:ascii="Times New Roman" w:eastAsia="新細明體"/>
                <w:color w:val="000000"/>
                <w:sz w:val="22"/>
                <w:szCs w:val="22"/>
              </w:rPr>
              <w:t>Prof</w:t>
            </w:r>
            <w:r>
              <w:rPr>
                <w:rFonts w:ascii="Times New Roman" w:eastAsia="新細明體" w:hint="eastAsia"/>
                <w:color w:val="000000"/>
                <w:sz w:val="22"/>
                <w:szCs w:val="22"/>
              </w:rPr>
              <w:t>.</w:t>
            </w:r>
            <w:r w:rsidRPr="00C8069A">
              <w:rPr>
                <w:rFonts w:ascii="Times New Roman" w:eastAsia="新細明體"/>
                <w:color w:val="000000"/>
                <w:sz w:val="22"/>
                <w:szCs w:val="22"/>
              </w:rPr>
              <w:t xml:space="preserve"> </w:t>
            </w:r>
            <w:r w:rsidRPr="00181EB4">
              <w:rPr>
                <w:rFonts w:ascii="Times New Roman" w:eastAsia="新細明體"/>
                <w:sz w:val="22"/>
                <w:szCs w:val="22"/>
              </w:rPr>
              <w:t>Max Finlayson</w:t>
            </w:r>
            <w:r>
              <w:rPr>
                <w:rFonts w:ascii="Times New Roman" w:eastAsia="新細明體" w:hint="eastAsia"/>
                <w:sz w:val="22"/>
                <w:szCs w:val="22"/>
              </w:rPr>
              <w:t>、劉信信博士、</w:t>
            </w:r>
            <w:r>
              <w:rPr>
                <w:rFonts w:ascii="新細明體" w:hAnsi="新細明體" w:cs="Arial" w:hint="eastAsia"/>
                <w:sz w:val="22"/>
                <w:szCs w:val="22"/>
              </w:rPr>
              <w:t>郭瓊瑩主任、</w:t>
            </w:r>
            <w:r w:rsidRPr="00AA774E">
              <w:rPr>
                <w:rFonts w:ascii="Times New Roman" w:eastAsia="新細明體" w:hint="eastAsia"/>
                <w:sz w:val="22"/>
                <w:szCs w:val="22"/>
              </w:rPr>
              <w:t>方偉達教授</w:t>
            </w:r>
            <w:r>
              <w:rPr>
                <w:rFonts w:ascii="Times New Roman" w:eastAsia="新細明體" w:hint="eastAsia"/>
                <w:sz w:val="22"/>
                <w:szCs w:val="22"/>
              </w:rPr>
              <w:t>、</w:t>
            </w:r>
            <w:r w:rsidRPr="00AA774E">
              <w:rPr>
                <w:rFonts w:ascii="Times New Roman" w:eastAsia="新細明體" w:hint="eastAsia"/>
                <w:color w:val="000000"/>
                <w:sz w:val="22"/>
                <w:szCs w:val="22"/>
              </w:rPr>
              <w:t>盧道杰教授</w:t>
            </w:r>
            <w:r>
              <w:rPr>
                <w:rFonts w:ascii="Times New Roman" w:eastAsia="新細明體" w:hint="eastAsia"/>
                <w:color w:val="000000"/>
                <w:sz w:val="22"/>
                <w:szCs w:val="22"/>
              </w:rPr>
              <w:t>、</w:t>
            </w:r>
            <w:r w:rsidRPr="00272CCB">
              <w:rPr>
                <w:rFonts w:ascii="Times New Roman" w:eastAsia="新細明體" w:hint="eastAsia"/>
                <w:color w:val="000000"/>
                <w:sz w:val="22"/>
                <w:szCs w:val="22"/>
              </w:rPr>
              <w:t>陳仕泓</w:t>
            </w:r>
            <w:r>
              <w:rPr>
                <w:rFonts w:ascii="Times New Roman" w:eastAsia="新細明體" w:hint="eastAsia"/>
                <w:color w:val="000000"/>
                <w:sz w:val="22"/>
                <w:szCs w:val="22"/>
              </w:rPr>
              <w:t>處長、</w:t>
            </w:r>
            <w:r>
              <w:rPr>
                <w:rFonts w:ascii="新細明體" w:hAnsi="新細明體" w:cs="Arial" w:hint="eastAsia"/>
                <w:sz w:val="22"/>
                <w:szCs w:val="22"/>
              </w:rPr>
              <w:t>營建署長官</w:t>
            </w:r>
          </w:p>
        </w:tc>
      </w:tr>
    </w:tbl>
    <w:p w:rsidR="005B4B0A" w:rsidRDefault="005B4B0A" w:rsidP="005B4B0A">
      <w:pPr>
        <w:spacing w:before="50" w:line="240" w:lineRule="auto"/>
        <w:rPr>
          <w:rFonts w:ascii="新細明體" w:hAnsi="新細明體" w:cs="Arial"/>
          <w:b/>
          <w:sz w:val="32"/>
          <w:highlight w:val="lightGray"/>
        </w:rPr>
      </w:pPr>
    </w:p>
    <w:p w:rsidR="005B4B0A" w:rsidRDefault="005B4B0A" w:rsidP="005B4B0A">
      <w:pPr>
        <w:spacing w:before="50" w:line="240" w:lineRule="auto"/>
        <w:rPr>
          <w:rFonts w:ascii="新細明體" w:hAnsi="新細明體" w:cs="Arial"/>
          <w:b/>
          <w:sz w:val="32"/>
        </w:rPr>
      </w:pPr>
      <w:r>
        <w:rPr>
          <w:rFonts w:ascii="新細明體" w:hAnsi="新細明體" w:cs="Arial" w:hint="eastAsia"/>
          <w:b/>
          <w:sz w:val="32"/>
          <w:highlight w:val="lightGray"/>
        </w:rPr>
        <w:t>種子營第四</w:t>
      </w:r>
      <w:r w:rsidRPr="00FE4948">
        <w:rPr>
          <w:rFonts w:ascii="新細明體" w:hAnsi="新細明體" w:cs="Arial" w:hint="eastAsia"/>
          <w:b/>
          <w:sz w:val="32"/>
          <w:highlight w:val="lightGray"/>
        </w:rPr>
        <w:t>天</w:t>
      </w:r>
      <w:r w:rsidRPr="00C076A9">
        <w:rPr>
          <w:rFonts w:ascii="新細明體" w:hAnsi="新細明體" w:cs="Arial" w:hint="eastAsia"/>
          <w:b/>
          <w:sz w:val="32"/>
        </w:rPr>
        <w:t xml:space="preserve">  </w:t>
      </w:r>
      <w:r w:rsidRPr="002C0554">
        <w:rPr>
          <w:rFonts w:ascii="新細明體" w:hAnsi="新細明體" w:cs="Arial" w:hint="eastAsia"/>
          <w:b/>
          <w:sz w:val="32"/>
        </w:rPr>
        <w:t>2019</w:t>
      </w:r>
      <w:r w:rsidRPr="002C0554">
        <w:rPr>
          <w:rFonts w:ascii="新細明體" w:hAnsi="新細明體" w:cs="Arial" w:hint="eastAsia"/>
          <w:b/>
          <w:sz w:val="32"/>
        </w:rPr>
        <w:t>濕地保育科學講座</w:t>
      </w:r>
      <w:r w:rsidRPr="002C0554">
        <w:rPr>
          <w:rFonts w:ascii="新細明體" w:hAnsi="新細明體" w:cs="Arial" w:hint="eastAsia"/>
          <w:b/>
          <w:sz w:val="32"/>
        </w:rPr>
        <w:t>_</w:t>
      </w:r>
      <w:r>
        <w:rPr>
          <w:rFonts w:ascii="新細明體" w:hAnsi="新細明體" w:cs="Arial" w:hint="eastAsia"/>
          <w:b/>
          <w:sz w:val="32"/>
        </w:rPr>
        <w:t>中</w:t>
      </w:r>
      <w:r w:rsidRPr="002C0554">
        <w:rPr>
          <w:rFonts w:ascii="新細明體" w:hAnsi="新細明體" w:cs="Arial" w:hint="eastAsia"/>
          <w:b/>
          <w:sz w:val="32"/>
        </w:rPr>
        <w:t>部場</w:t>
      </w:r>
    </w:p>
    <w:p w:rsidR="005B4B0A" w:rsidRPr="006E0281" w:rsidRDefault="005B4B0A" w:rsidP="005B4B0A">
      <w:pPr>
        <w:spacing w:afterLines="10" w:after="36" w:line="0" w:lineRule="atLeast"/>
        <w:rPr>
          <w:rFonts w:ascii="新細明體" w:hAnsi="新細明體" w:cs="Arial"/>
          <w:b/>
          <w:sz w:val="32"/>
          <w:u w:val="single"/>
          <w:lang w:val="x-none"/>
        </w:rPr>
      </w:pPr>
      <w:r w:rsidRPr="006E0281">
        <w:rPr>
          <w:rFonts w:ascii="新細明體" w:hAnsi="新細明體" w:cs="Arial" w:hint="eastAsia"/>
          <w:b/>
          <w:sz w:val="32"/>
          <w:u w:val="single"/>
          <w:lang w:val="x-none"/>
        </w:rPr>
        <w:t>濕地經濟產業的可能性</w:t>
      </w:r>
    </w:p>
    <w:p w:rsidR="005B4B0A" w:rsidRPr="00D871A0" w:rsidRDefault="005B4B0A" w:rsidP="005B4B0A">
      <w:pPr>
        <w:spacing w:afterLines="10" w:after="36" w:line="0" w:lineRule="atLeast"/>
        <w:rPr>
          <w:rFonts w:ascii="新細明體" w:hAnsi="新細明體" w:cs="Arial"/>
        </w:rPr>
      </w:pPr>
      <w:r w:rsidRPr="00D871A0">
        <w:rPr>
          <w:rFonts w:ascii="新細明體" w:hAnsi="新細明體" w:cs="Arial"/>
          <w:lang w:val="x-none"/>
        </w:rPr>
        <w:t>日期：</w:t>
      </w:r>
      <w:r>
        <w:rPr>
          <w:rFonts w:ascii="新細明體" w:hAnsi="新細明體" w:cs="Arial"/>
          <w:lang w:val="x-none"/>
        </w:rPr>
        <w:t>201</w:t>
      </w:r>
      <w:r>
        <w:rPr>
          <w:rFonts w:ascii="新細明體" w:hAnsi="新細明體" w:cs="Arial" w:hint="eastAsia"/>
          <w:lang w:val="x-none"/>
        </w:rPr>
        <w:t>9</w:t>
      </w:r>
      <w:r w:rsidRPr="00D871A0">
        <w:rPr>
          <w:rFonts w:ascii="新細明體" w:hAnsi="新細明體" w:cs="Arial"/>
          <w:lang w:val="x-none"/>
        </w:rPr>
        <w:t>年</w:t>
      </w:r>
      <w:r w:rsidRPr="00D871A0">
        <w:rPr>
          <w:rFonts w:ascii="新細明體" w:hAnsi="新細明體" w:cs="Arial"/>
          <w:lang w:val="x-none"/>
        </w:rPr>
        <w:t>1</w:t>
      </w:r>
      <w:r>
        <w:rPr>
          <w:rFonts w:ascii="新細明體" w:hAnsi="新細明體" w:cs="Arial" w:hint="eastAsia"/>
          <w:lang w:val="x-none"/>
        </w:rPr>
        <w:t>0</w:t>
      </w:r>
      <w:r w:rsidRPr="00D871A0">
        <w:rPr>
          <w:rFonts w:ascii="新細明體" w:hAnsi="新細明體" w:cs="Arial"/>
          <w:lang w:val="x-none"/>
        </w:rPr>
        <w:t>月</w:t>
      </w:r>
      <w:r>
        <w:rPr>
          <w:rFonts w:ascii="新細明體" w:hAnsi="新細明體" w:cs="Arial" w:hint="eastAsia"/>
          <w:lang w:val="x-none"/>
        </w:rPr>
        <w:t>24</w:t>
      </w:r>
      <w:r w:rsidRPr="00D871A0">
        <w:rPr>
          <w:rFonts w:ascii="新細明體" w:hAnsi="新細明體" w:cs="Arial"/>
          <w:lang w:val="x-none"/>
        </w:rPr>
        <w:t>日</w:t>
      </w:r>
      <w:r>
        <w:rPr>
          <w:rFonts w:ascii="新細明體" w:hAnsi="新細明體" w:cs="Arial"/>
          <w:lang w:val="x-none"/>
        </w:rPr>
        <w:t>（</w:t>
      </w:r>
      <w:r w:rsidR="00D813FA">
        <w:rPr>
          <w:rFonts w:ascii="新細明體" w:hAnsi="新細明體" w:cs="Arial" w:hint="eastAsia"/>
          <w:lang w:val="x-none"/>
        </w:rPr>
        <w:t>四</w:t>
      </w:r>
      <w:r>
        <w:rPr>
          <w:rFonts w:ascii="新細明體" w:hAnsi="新細明體" w:cs="Arial"/>
          <w:lang w:val="x-none"/>
        </w:rPr>
        <w:t>）</w:t>
      </w:r>
    </w:p>
    <w:p w:rsidR="005B4B0A" w:rsidRPr="005B4B0A" w:rsidRDefault="005B4B0A" w:rsidP="005B4B0A">
      <w:pPr>
        <w:spacing w:afterLines="10" w:after="36" w:line="0" w:lineRule="atLeast"/>
        <w:rPr>
          <w:rFonts w:ascii="新細明體" w:hAnsi="新細明體" w:cs="Arial"/>
        </w:rPr>
      </w:pPr>
      <w:r w:rsidRPr="00D871A0">
        <w:rPr>
          <w:rFonts w:ascii="新細明體" w:hAnsi="新細明體" w:cs="Arial"/>
        </w:rPr>
        <w:t>地點：</w:t>
      </w:r>
      <w:r w:rsidRPr="001816C5">
        <w:rPr>
          <w:rFonts w:ascii="新細明體" w:hAnsi="新細明體" w:cs="Arial" w:hint="eastAsia"/>
        </w:rPr>
        <w:t>國立中興大學生科大樓</w:t>
      </w:r>
      <w:r w:rsidRPr="001816C5">
        <w:rPr>
          <w:rFonts w:ascii="新細明體" w:hAnsi="新細明體" w:cs="Arial" w:hint="eastAsia"/>
        </w:rPr>
        <w:t>1</w:t>
      </w:r>
      <w:r w:rsidRPr="001816C5">
        <w:rPr>
          <w:rFonts w:ascii="新細明體" w:hAnsi="新細明體" w:cs="Arial" w:hint="eastAsia"/>
        </w:rPr>
        <w:t>樓大演講廳</w:t>
      </w:r>
      <w:r>
        <w:rPr>
          <w:rFonts w:ascii="新細明體" w:hAnsi="新細明體" w:cs="Arial" w:hint="eastAsia"/>
        </w:rPr>
        <w:t>（</w:t>
      </w:r>
      <w:r>
        <w:t>台中市南區興大路145號</w:t>
      </w:r>
      <w:r>
        <w:rPr>
          <w:rFonts w:ascii="新細明體" w:hAnsi="新細明體" w:cs="Arial" w:hint="eastAsia"/>
        </w:rPr>
        <w:t>）</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4111"/>
        <w:gridCol w:w="3402"/>
      </w:tblGrid>
      <w:tr w:rsidR="005B4B0A" w:rsidRPr="00BD4D17" w:rsidTr="004813F2">
        <w:trPr>
          <w:trHeight w:val="177"/>
          <w:tblHeader/>
        </w:trPr>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4B0A" w:rsidRPr="00BD4D17" w:rsidRDefault="005B4B0A" w:rsidP="004813F2">
            <w:pPr>
              <w:spacing w:beforeLines="20" w:before="72" w:afterLines="20" w:after="72" w:line="0" w:lineRule="atLeast"/>
              <w:jc w:val="center"/>
              <w:rPr>
                <w:rFonts w:ascii="新細明體" w:hAnsi="新細明體" w:cs="Arial"/>
                <w:b/>
                <w:sz w:val="22"/>
                <w:szCs w:val="22"/>
              </w:rPr>
            </w:pPr>
            <w:r w:rsidRPr="00BD4D17">
              <w:rPr>
                <w:rFonts w:ascii="新細明體" w:hAnsi="新細明體" w:cs="Arial"/>
                <w:b/>
                <w:sz w:val="22"/>
                <w:szCs w:val="22"/>
              </w:rPr>
              <w:t>時間</w:t>
            </w:r>
          </w:p>
        </w:tc>
        <w:tc>
          <w:tcPr>
            <w:tcW w:w="4111"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5B4B0A" w:rsidRPr="00BD4D17" w:rsidRDefault="005B4B0A" w:rsidP="004813F2">
            <w:pPr>
              <w:spacing w:beforeLines="20" w:before="72" w:afterLines="20" w:after="72" w:line="0" w:lineRule="atLeast"/>
              <w:jc w:val="center"/>
              <w:rPr>
                <w:rFonts w:ascii="新細明體" w:hAnsi="新細明體" w:cs="Arial"/>
                <w:b/>
                <w:sz w:val="22"/>
                <w:szCs w:val="22"/>
              </w:rPr>
            </w:pPr>
            <w:r w:rsidRPr="00BD4D17">
              <w:rPr>
                <w:rFonts w:ascii="新細明體" w:hAnsi="新細明體" w:cs="Arial"/>
                <w:b/>
                <w:sz w:val="22"/>
                <w:szCs w:val="22"/>
              </w:rPr>
              <w:t>內容</w:t>
            </w:r>
          </w:p>
        </w:tc>
        <w:tc>
          <w:tcPr>
            <w:tcW w:w="3402" w:type="dxa"/>
            <w:tcBorders>
              <w:top w:val="single" w:sz="4" w:space="0" w:color="000000"/>
              <w:left w:val="single" w:sz="4" w:space="0" w:color="000000"/>
              <w:bottom w:val="single" w:sz="4" w:space="0" w:color="000000"/>
              <w:right w:val="single" w:sz="4" w:space="0" w:color="auto"/>
            </w:tcBorders>
            <w:shd w:val="clear" w:color="auto" w:fill="D9D9D9"/>
            <w:vAlign w:val="center"/>
          </w:tcPr>
          <w:p w:rsidR="005B4B0A" w:rsidRPr="00BD4D17" w:rsidRDefault="005B4B0A" w:rsidP="004813F2">
            <w:pPr>
              <w:spacing w:beforeLines="20" w:before="72" w:afterLines="20" w:after="72" w:line="0" w:lineRule="atLeast"/>
              <w:jc w:val="center"/>
              <w:rPr>
                <w:rFonts w:ascii="新細明體" w:hAnsi="新細明體" w:cs="Arial"/>
                <w:b/>
                <w:sz w:val="22"/>
                <w:szCs w:val="22"/>
              </w:rPr>
            </w:pPr>
            <w:r>
              <w:rPr>
                <w:rFonts w:ascii="新細明體" w:hAnsi="新細明體" w:cs="Arial" w:hint="eastAsia"/>
                <w:b/>
              </w:rPr>
              <w:t>主講人</w:t>
            </w:r>
            <w:r>
              <w:rPr>
                <w:rFonts w:ascii="新細明體" w:hAnsi="新細明體" w:cs="Arial" w:hint="eastAsia"/>
                <w:b/>
              </w:rPr>
              <w:t xml:space="preserve"> / </w:t>
            </w:r>
            <w:r>
              <w:rPr>
                <w:rFonts w:ascii="新細明體" w:hAnsi="新細明體" w:cs="Arial" w:hint="eastAsia"/>
                <w:b/>
              </w:rPr>
              <w:t>活動內容</w:t>
            </w:r>
          </w:p>
        </w:tc>
      </w:tr>
      <w:tr w:rsidR="005B4B0A" w:rsidRPr="00BD4D17" w:rsidTr="004813F2">
        <w:trPr>
          <w:trHeight w:val="70"/>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4B0A" w:rsidRPr="00BD4D17" w:rsidRDefault="005B4B0A" w:rsidP="004813F2">
            <w:pPr>
              <w:spacing w:beforeLines="20" w:before="72" w:afterLines="20" w:after="72" w:line="0" w:lineRule="atLeast"/>
              <w:jc w:val="center"/>
              <w:rPr>
                <w:rFonts w:ascii="新細明體" w:hAnsi="新細明體" w:cs="Arial"/>
                <w:sz w:val="22"/>
                <w:szCs w:val="22"/>
              </w:rPr>
            </w:pPr>
            <w:r>
              <w:rPr>
                <w:rFonts w:ascii="新細明體" w:hAnsi="新細明體" w:cs="Arial" w:hint="eastAsia"/>
                <w:sz w:val="22"/>
                <w:szCs w:val="22"/>
              </w:rPr>
              <w:t>10:00-10:15</w:t>
            </w:r>
          </w:p>
        </w:tc>
        <w:tc>
          <w:tcPr>
            <w:tcW w:w="4111" w:type="dxa"/>
            <w:tcBorders>
              <w:top w:val="single" w:sz="4" w:space="0" w:color="000000"/>
              <w:left w:val="single" w:sz="4" w:space="0" w:color="000000"/>
              <w:bottom w:val="single" w:sz="4" w:space="0" w:color="000000"/>
              <w:right w:val="single" w:sz="4" w:space="0" w:color="auto"/>
            </w:tcBorders>
            <w:shd w:val="clear" w:color="auto" w:fill="FFFFFF"/>
            <w:vAlign w:val="center"/>
          </w:tcPr>
          <w:p w:rsidR="005B4B0A" w:rsidRPr="00BD4D17" w:rsidRDefault="005B4B0A" w:rsidP="004813F2">
            <w:pPr>
              <w:spacing w:beforeLines="20" w:before="72" w:afterLines="20" w:after="72" w:line="0" w:lineRule="atLeast"/>
              <w:jc w:val="both"/>
              <w:rPr>
                <w:rFonts w:ascii="新細明體" w:hAnsi="新細明體" w:cs="Arial"/>
                <w:sz w:val="22"/>
                <w:szCs w:val="22"/>
              </w:rPr>
            </w:pPr>
            <w:r w:rsidRPr="00BD4D17">
              <w:rPr>
                <w:rFonts w:ascii="新細明體" w:hAnsi="新細明體" w:cs="Arial"/>
                <w:sz w:val="22"/>
                <w:szCs w:val="22"/>
              </w:rPr>
              <w:t>報到</w:t>
            </w:r>
          </w:p>
        </w:tc>
        <w:tc>
          <w:tcPr>
            <w:tcW w:w="3402" w:type="dxa"/>
            <w:tcBorders>
              <w:top w:val="single" w:sz="4" w:space="0" w:color="000000"/>
              <w:left w:val="single" w:sz="4" w:space="0" w:color="000000"/>
              <w:bottom w:val="single" w:sz="4" w:space="0" w:color="000000"/>
              <w:right w:val="single" w:sz="4" w:space="0" w:color="auto"/>
            </w:tcBorders>
            <w:shd w:val="clear" w:color="auto" w:fill="FFFFFF"/>
            <w:vAlign w:val="center"/>
          </w:tcPr>
          <w:p w:rsidR="005B4B0A" w:rsidRPr="00BD4D17" w:rsidRDefault="005B4B0A" w:rsidP="004813F2">
            <w:pPr>
              <w:spacing w:beforeLines="20" w:before="72" w:afterLines="20" w:after="72" w:line="0" w:lineRule="atLeast"/>
              <w:jc w:val="both"/>
              <w:rPr>
                <w:rFonts w:ascii="新細明體" w:hAnsi="新細明體" w:cs="Arial"/>
                <w:sz w:val="22"/>
                <w:szCs w:val="22"/>
              </w:rPr>
            </w:pPr>
          </w:p>
        </w:tc>
      </w:tr>
      <w:tr w:rsidR="005B4B0A" w:rsidRPr="00BD4D17" w:rsidTr="004813F2">
        <w:trPr>
          <w:trHeight w:val="70"/>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4B0A" w:rsidRPr="00BD4D17" w:rsidRDefault="005B4B0A" w:rsidP="004813F2">
            <w:pPr>
              <w:spacing w:beforeLines="20" w:before="72" w:afterLines="20" w:after="72" w:line="0" w:lineRule="atLeast"/>
              <w:jc w:val="center"/>
              <w:rPr>
                <w:rFonts w:ascii="新細明體" w:hAnsi="新細明體" w:cs="Arial"/>
                <w:sz w:val="22"/>
                <w:szCs w:val="22"/>
              </w:rPr>
            </w:pPr>
            <w:r>
              <w:rPr>
                <w:rFonts w:ascii="新細明體" w:hAnsi="新細明體" w:cs="Arial" w:hint="eastAsia"/>
                <w:sz w:val="22"/>
                <w:szCs w:val="22"/>
              </w:rPr>
              <w:t>10</w:t>
            </w:r>
            <w:r w:rsidRPr="00BD4D17">
              <w:rPr>
                <w:rFonts w:ascii="新細明體" w:hAnsi="新細明體" w:cs="Arial" w:hint="eastAsia"/>
                <w:sz w:val="22"/>
                <w:szCs w:val="22"/>
              </w:rPr>
              <w:t>:</w:t>
            </w:r>
            <w:r>
              <w:rPr>
                <w:rFonts w:ascii="新細明體" w:hAnsi="新細明體" w:cs="Arial" w:hint="eastAsia"/>
                <w:sz w:val="22"/>
                <w:szCs w:val="22"/>
              </w:rPr>
              <w:t>15</w:t>
            </w:r>
            <w:r w:rsidRPr="00BD4D17">
              <w:rPr>
                <w:rFonts w:ascii="新細明體" w:hAnsi="新細明體" w:cs="Arial" w:hint="eastAsia"/>
                <w:sz w:val="22"/>
                <w:szCs w:val="22"/>
              </w:rPr>
              <w:t>-10:</w:t>
            </w:r>
            <w:r>
              <w:rPr>
                <w:rFonts w:ascii="新細明體" w:hAnsi="新細明體" w:cs="Arial" w:hint="eastAsia"/>
                <w:sz w:val="22"/>
                <w:szCs w:val="22"/>
              </w:rPr>
              <w:t>30</w:t>
            </w:r>
          </w:p>
        </w:tc>
        <w:tc>
          <w:tcPr>
            <w:tcW w:w="4111" w:type="dxa"/>
            <w:tcBorders>
              <w:top w:val="single" w:sz="4" w:space="0" w:color="000000"/>
              <w:left w:val="single" w:sz="4" w:space="0" w:color="000000"/>
              <w:bottom w:val="single" w:sz="4" w:space="0" w:color="000000"/>
              <w:right w:val="single" w:sz="4" w:space="0" w:color="auto"/>
            </w:tcBorders>
            <w:shd w:val="clear" w:color="auto" w:fill="FFFFFF"/>
            <w:vAlign w:val="center"/>
          </w:tcPr>
          <w:p w:rsidR="005B4B0A" w:rsidRPr="00BD4D17" w:rsidRDefault="005B4B0A" w:rsidP="004813F2">
            <w:pPr>
              <w:spacing w:beforeLines="20" w:before="72" w:afterLines="20" w:after="72" w:line="0" w:lineRule="atLeast"/>
              <w:jc w:val="both"/>
              <w:rPr>
                <w:rFonts w:ascii="新細明體" w:hAnsi="新細明體" w:cs="Arial"/>
                <w:sz w:val="22"/>
                <w:szCs w:val="22"/>
              </w:rPr>
            </w:pPr>
            <w:r>
              <w:rPr>
                <w:rFonts w:ascii="新細明體" w:hAnsi="新細明體" w:cs="Arial" w:hint="eastAsia"/>
                <w:sz w:val="22"/>
                <w:szCs w:val="22"/>
              </w:rPr>
              <w:t>主持人</w:t>
            </w:r>
            <w:r w:rsidRPr="00BD4D17">
              <w:rPr>
                <w:rFonts w:ascii="新細明體" w:hAnsi="新細明體" w:cs="Arial"/>
                <w:sz w:val="22"/>
                <w:szCs w:val="22"/>
              </w:rPr>
              <w:t>開場</w:t>
            </w:r>
          </w:p>
        </w:tc>
        <w:tc>
          <w:tcPr>
            <w:tcW w:w="3402" w:type="dxa"/>
            <w:tcBorders>
              <w:top w:val="single" w:sz="4" w:space="0" w:color="000000"/>
              <w:left w:val="single" w:sz="4" w:space="0" w:color="000000"/>
              <w:bottom w:val="single" w:sz="4" w:space="0" w:color="000000"/>
              <w:right w:val="single" w:sz="4" w:space="0" w:color="auto"/>
            </w:tcBorders>
            <w:shd w:val="clear" w:color="auto" w:fill="FFFFFF"/>
            <w:vAlign w:val="center"/>
          </w:tcPr>
          <w:p w:rsidR="005B4B0A" w:rsidRPr="00BD4D17" w:rsidRDefault="005B4B0A" w:rsidP="004813F2">
            <w:pPr>
              <w:spacing w:beforeLines="20" w:before="72" w:afterLines="20" w:after="72" w:line="0" w:lineRule="atLeast"/>
              <w:jc w:val="both"/>
              <w:rPr>
                <w:rFonts w:ascii="新細明體" w:hAnsi="新細明體" w:cs="Arial"/>
                <w:sz w:val="22"/>
                <w:szCs w:val="22"/>
              </w:rPr>
            </w:pPr>
          </w:p>
        </w:tc>
      </w:tr>
      <w:tr w:rsidR="005B4B0A" w:rsidRPr="00BD4D17" w:rsidTr="004813F2">
        <w:trPr>
          <w:trHeight w:val="189"/>
        </w:trPr>
        <w:tc>
          <w:tcPr>
            <w:tcW w:w="1276" w:type="dxa"/>
            <w:tcBorders>
              <w:top w:val="double" w:sz="4" w:space="0" w:color="auto"/>
              <w:left w:val="double" w:sz="4" w:space="0" w:color="auto"/>
              <w:bottom w:val="double" w:sz="4" w:space="0" w:color="auto"/>
              <w:right w:val="single" w:sz="4" w:space="0" w:color="000000"/>
            </w:tcBorders>
            <w:shd w:val="clear" w:color="auto" w:fill="F2F2F2"/>
            <w:vAlign w:val="center"/>
          </w:tcPr>
          <w:p w:rsidR="005B4B0A" w:rsidRPr="00BD4D17" w:rsidRDefault="005B4B0A" w:rsidP="004813F2">
            <w:pPr>
              <w:spacing w:beforeLines="20" w:before="72" w:afterLines="20" w:after="72" w:line="0" w:lineRule="atLeast"/>
              <w:jc w:val="center"/>
              <w:rPr>
                <w:rFonts w:ascii="新細明體" w:hAnsi="新細明體" w:cs="Arial"/>
                <w:sz w:val="22"/>
                <w:szCs w:val="22"/>
              </w:rPr>
            </w:pPr>
            <w:r w:rsidRPr="00BD4D17">
              <w:rPr>
                <w:rFonts w:ascii="新細明體" w:hAnsi="新細明體" w:cs="Arial" w:hint="eastAsia"/>
                <w:sz w:val="22"/>
                <w:szCs w:val="22"/>
              </w:rPr>
              <w:t>10:</w:t>
            </w:r>
            <w:r>
              <w:rPr>
                <w:rFonts w:ascii="新細明體" w:hAnsi="新細明體" w:cs="Arial" w:hint="eastAsia"/>
                <w:sz w:val="22"/>
                <w:szCs w:val="22"/>
              </w:rPr>
              <w:t>3</w:t>
            </w:r>
            <w:r w:rsidRPr="00BD4D17">
              <w:rPr>
                <w:rFonts w:ascii="新細明體" w:hAnsi="新細明體" w:cs="Arial" w:hint="eastAsia"/>
                <w:sz w:val="22"/>
                <w:szCs w:val="22"/>
              </w:rPr>
              <w:t>0-1</w:t>
            </w:r>
            <w:r>
              <w:rPr>
                <w:rFonts w:ascii="新細明體" w:hAnsi="新細明體" w:cs="Arial" w:hint="eastAsia"/>
                <w:sz w:val="22"/>
                <w:szCs w:val="22"/>
              </w:rPr>
              <w:t>2</w:t>
            </w:r>
            <w:r w:rsidRPr="00BD4D17">
              <w:rPr>
                <w:rFonts w:ascii="新細明體" w:hAnsi="新細明體" w:cs="Arial" w:hint="eastAsia"/>
                <w:sz w:val="22"/>
                <w:szCs w:val="22"/>
              </w:rPr>
              <w:t>:</w:t>
            </w:r>
            <w:r>
              <w:rPr>
                <w:rFonts w:ascii="新細明體" w:hAnsi="新細明體" w:cs="Arial" w:hint="eastAsia"/>
                <w:sz w:val="22"/>
                <w:szCs w:val="22"/>
              </w:rPr>
              <w:t>00</w:t>
            </w:r>
          </w:p>
        </w:tc>
        <w:tc>
          <w:tcPr>
            <w:tcW w:w="4111" w:type="dxa"/>
            <w:tcBorders>
              <w:top w:val="double" w:sz="4" w:space="0" w:color="auto"/>
              <w:left w:val="single" w:sz="4" w:space="0" w:color="000000"/>
              <w:bottom w:val="double" w:sz="4" w:space="0" w:color="auto"/>
              <w:right w:val="single" w:sz="4" w:space="0" w:color="auto"/>
            </w:tcBorders>
            <w:shd w:val="clear" w:color="auto" w:fill="F2F2F2"/>
            <w:vAlign w:val="center"/>
          </w:tcPr>
          <w:p w:rsidR="005B4B0A" w:rsidRPr="006E0281" w:rsidRDefault="005B4B0A" w:rsidP="004813F2">
            <w:pPr>
              <w:spacing w:beforeLines="20" w:before="72" w:afterLines="20" w:after="72" w:line="0" w:lineRule="atLeast"/>
              <w:jc w:val="both"/>
              <w:rPr>
                <w:rFonts w:ascii="新細明體" w:hAnsi="新細明體" w:cs="Arial"/>
                <w:b/>
                <w:sz w:val="22"/>
                <w:szCs w:val="22"/>
              </w:rPr>
            </w:pPr>
            <w:r w:rsidRPr="006E0281">
              <w:rPr>
                <w:rFonts w:ascii="新細明體" w:hAnsi="新細明體" w:cs="Arial" w:hint="eastAsia"/>
                <w:b/>
                <w:sz w:val="22"/>
                <w:szCs w:val="22"/>
              </w:rPr>
              <w:t>【專題演講</w:t>
            </w:r>
            <w:r w:rsidRPr="006E0281">
              <w:rPr>
                <w:rFonts w:ascii="新細明體" w:hAnsi="新細明體" w:cs="Arial" w:hint="eastAsia"/>
                <w:b/>
                <w:sz w:val="22"/>
                <w:szCs w:val="22"/>
              </w:rPr>
              <w:t>4</w:t>
            </w:r>
            <w:r w:rsidRPr="006E0281">
              <w:rPr>
                <w:rFonts w:ascii="新細明體" w:hAnsi="新細明體" w:cs="Arial" w:hint="eastAsia"/>
                <w:b/>
                <w:sz w:val="22"/>
                <w:szCs w:val="22"/>
              </w:rPr>
              <w:t>】</w:t>
            </w:r>
          </w:p>
          <w:p w:rsidR="005B4B0A" w:rsidRPr="006E0281" w:rsidRDefault="005B4B0A" w:rsidP="004813F2">
            <w:pPr>
              <w:spacing w:beforeLines="20" w:before="72" w:afterLines="20" w:after="72" w:line="0" w:lineRule="atLeast"/>
              <w:jc w:val="both"/>
              <w:rPr>
                <w:rFonts w:ascii="新細明體" w:hAnsi="新細明體" w:cs="Arial"/>
                <w:b/>
                <w:sz w:val="22"/>
                <w:szCs w:val="22"/>
              </w:rPr>
            </w:pPr>
            <w:r w:rsidRPr="006E0281">
              <w:rPr>
                <w:rFonts w:ascii="新細明體" w:hAnsi="新細明體" w:cs="Arial" w:hint="eastAsia"/>
                <w:b/>
                <w:sz w:val="22"/>
                <w:szCs w:val="22"/>
              </w:rPr>
              <w:t>濕地復育之多重想像與價值</w:t>
            </w:r>
          </w:p>
          <w:p w:rsidR="005B4B0A" w:rsidRPr="00BD4D17" w:rsidRDefault="005B4B0A" w:rsidP="004813F2">
            <w:pPr>
              <w:spacing w:beforeLines="20" w:before="72" w:afterLines="20" w:after="72" w:line="0" w:lineRule="atLeast"/>
              <w:jc w:val="both"/>
              <w:rPr>
                <w:rFonts w:ascii="新細明體" w:hAnsi="新細明體" w:cs="Arial"/>
                <w:b/>
                <w:sz w:val="22"/>
                <w:szCs w:val="22"/>
                <w:u w:val="single"/>
              </w:rPr>
            </w:pPr>
            <w:r w:rsidRPr="006E0281">
              <w:rPr>
                <w:rFonts w:ascii="新細明體" w:hAnsi="新細明體" w:cs="Arial"/>
                <w:b/>
                <w:sz w:val="20"/>
                <w:szCs w:val="22"/>
              </w:rPr>
              <w:t>Wetland restoration and construction, including the use of artificial wetlands for waste water treatment and the generation of multiple values</w:t>
            </w:r>
          </w:p>
        </w:tc>
        <w:tc>
          <w:tcPr>
            <w:tcW w:w="3402" w:type="dxa"/>
            <w:tcBorders>
              <w:top w:val="double" w:sz="4" w:space="0" w:color="auto"/>
              <w:left w:val="single" w:sz="4" w:space="0" w:color="000000"/>
              <w:bottom w:val="double" w:sz="4" w:space="0" w:color="auto"/>
              <w:right w:val="double" w:sz="4" w:space="0" w:color="auto"/>
            </w:tcBorders>
            <w:shd w:val="clear" w:color="auto" w:fill="F2F2F2"/>
            <w:vAlign w:val="center"/>
          </w:tcPr>
          <w:p w:rsidR="005B4B0A" w:rsidRDefault="005B4B0A" w:rsidP="004813F2">
            <w:pPr>
              <w:spacing w:beforeLines="20" w:before="72" w:afterLines="20" w:after="72" w:line="0" w:lineRule="atLeast"/>
              <w:jc w:val="both"/>
              <w:rPr>
                <w:rFonts w:ascii="Times New Roman" w:eastAsia="新細明體"/>
                <w:sz w:val="22"/>
                <w:szCs w:val="22"/>
              </w:rPr>
            </w:pPr>
            <w:r w:rsidRPr="00594ACE">
              <w:rPr>
                <w:rFonts w:ascii="Times New Roman" w:eastAsia="新細明體"/>
                <w:color w:val="000000"/>
                <w:sz w:val="22"/>
                <w:szCs w:val="22"/>
              </w:rPr>
              <w:t>Prof</w:t>
            </w:r>
            <w:r>
              <w:rPr>
                <w:rFonts w:ascii="Times New Roman" w:eastAsia="新細明體" w:hint="eastAsia"/>
                <w:color w:val="000000"/>
                <w:sz w:val="22"/>
                <w:szCs w:val="22"/>
              </w:rPr>
              <w:t>.</w:t>
            </w:r>
            <w:r w:rsidRPr="00C8069A">
              <w:rPr>
                <w:rFonts w:ascii="Times New Roman" w:eastAsia="新細明體"/>
                <w:color w:val="000000"/>
                <w:sz w:val="22"/>
                <w:szCs w:val="22"/>
              </w:rPr>
              <w:t xml:space="preserve"> </w:t>
            </w:r>
            <w:r w:rsidRPr="00181EB4">
              <w:rPr>
                <w:rFonts w:ascii="Times New Roman" w:eastAsia="新細明體"/>
                <w:sz w:val="22"/>
                <w:szCs w:val="22"/>
              </w:rPr>
              <w:t>Max Finlayson</w:t>
            </w:r>
            <w:r>
              <w:rPr>
                <w:rFonts w:ascii="Times New Roman" w:eastAsia="新細明體" w:hint="eastAsia"/>
                <w:sz w:val="22"/>
                <w:szCs w:val="22"/>
              </w:rPr>
              <w:t xml:space="preserve"> </w:t>
            </w:r>
          </w:p>
          <w:p w:rsidR="005B4B0A" w:rsidRPr="00C8069A" w:rsidRDefault="005B4B0A" w:rsidP="004813F2">
            <w:pPr>
              <w:spacing w:beforeLines="20" w:before="72" w:afterLines="20" w:after="72" w:line="0" w:lineRule="atLeast"/>
              <w:jc w:val="both"/>
              <w:rPr>
                <w:rFonts w:ascii="Times New Roman"/>
                <w:sz w:val="22"/>
                <w:szCs w:val="22"/>
              </w:rPr>
            </w:pPr>
            <w:r w:rsidRPr="00AA774E">
              <w:rPr>
                <w:rFonts w:ascii="Times New Roman" w:eastAsia="新細明體" w:hint="eastAsia"/>
                <w:color w:val="000000"/>
                <w:sz w:val="22"/>
                <w:szCs w:val="22"/>
              </w:rPr>
              <w:t>／</w:t>
            </w:r>
            <w:r w:rsidRPr="00283106">
              <w:rPr>
                <w:rFonts w:ascii="Times New Roman" w:eastAsia="新細明體" w:hint="eastAsia"/>
                <w:sz w:val="22"/>
                <w:szCs w:val="22"/>
              </w:rPr>
              <w:t>SWS 2019-2020</w:t>
            </w:r>
            <w:r w:rsidRPr="00283106">
              <w:rPr>
                <w:rFonts w:ascii="Times New Roman" w:eastAsia="新細明體" w:hint="eastAsia"/>
                <w:sz w:val="22"/>
                <w:szCs w:val="22"/>
              </w:rPr>
              <w:t>總會會長</w:t>
            </w:r>
          </w:p>
        </w:tc>
      </w:tr>
      <w:tr w:rsidR="005B4B0A" w:rsidRPr="00BD4D17" w:rsidTr="004813F2">
        <w:trPr>
          <w:trHeight w:val="277"/>
        </w:trPr>
        <w:tc>
          <w:tcPr>
            <w:tcW w:w="1276" w:type="dxa"/>
            <w:tcBorders>
              <w:top w:val="double" w:sz="4" w:space="0" w:color="auto"/>
              <w:left w:val="single" w:sz="4" w:space="0" w:color="000000"/>
              <w:bottom w:val="double" w:sz="4" w:space="0" w:color="auto"/>
              <w:right w:val="single" w:sz="4" w:space="0" w:color="000000"/>
            </w:tcBorders>
            <w:shd w:val="clear" w:color="auto" w:fill="FFFFFF"/>
            <w:vAlign w:val="center"/>
          </w:tcPr>
          <w:p w:rsidR="005B4B0A" w:rsidRPr="00BD4D17" w:rsidRDefault="005B4B0A" w:rsidP="004813F2">
            <w:pPr>
              <w:spacing w:beforeLines="20" w:before="72" w:afterLines="20" w:after="72" w:line="0" w:lineRule="atLeast"/>
              <w:jc w:val="both"/>
              <w:rPr>
                <w:rFonts w:ascii="新細明體" w:hAnsi="新細明體" w:cs="Arial"/>
                <w:sz w:val="22"/>
                <w:szCs w:val="22"/>
              </w:rPr>
            </w:pPr>
            <w:r w:rsidRPr="00BD4D17">
              <w:rPr>
                <w:rFonts w:ascii="新細明體" w:hAnsi="新細明體" w:cs="Arial" w:hint="eastAsia"/>
                <w:sz w:val="22"/>
                <w:szCs w:val="22"/>
              </w:rPr>
              <w:t>12:00-13:30</w:t>
            </w:r>
          </w:p>
        </w:tc>
        <w:tc>
          <w:tcPr>
            <w:tcW w:w="4111" w:type="dxa"/>
            <w:tcBorders>
              <w:top w:val="double" w:sz="4" w:space="0" w:color="auto"/>
              <w:left w:val="single" w:sz="4" w:space="0" w:color="000000"/>
              <w:bottom w:val="double" w:sz="4" w:space="0" w:color="auto"/>
              <w:right w:val="single" w:sz="4" w:space="0" w:color="auto"/>
            </w:tcBorders>
            <w:shd w:val="clear" w:color="auto" w:fill="FFFFFF"/>
            <w:vAlign w:val="center"/>
          </w:tcPr>
          <w:p w:rsidR="005B4B0A" w:rsidRPr="00BD4D17" w:rsidRDefault="005B4B0A" w:rsidP="004813F2">
            <w:pPr>
              <w:spacing w:beforeLines="20" w:before="72" w:afterLines="20" w:after="72" w:line="0" w:lineRule="atLeast"/>
              <w:jc w:val="both"/>
              <w:rPr>
                <w:rFonts w:ascii="新細明體" w:hAnsi="新細明體" w:cs="Arial"/>
                <w:sz w:val="22"/>
                <w:szCs w:val="22"/>
              </w:rPr>
            </w:pPr>
            <w:r w:rsidRPr="00BD4D17">
              <w:rPr>
                <w:rFonts w:ascii="新細明體" w:hAnsi="新細明體" w:cs="Arial" w:hint="eastAsia"/>
                <w:sz w:val="22"/>
                <w:szCs w:val="22"/>
              </w:rPr>
              <w:t>午餐</w:t>
            </w:r>
          </w:p>
        </w:tc>
        <w:tc>
          <w:tcPr>
            <w:tcW w:w="3402" w:type="dxa"/>
            <w:tcBorders>
              <w:top w:val="double" w:sz="4" w:space="0" w:color="auto"/>
              <w:left w:val="single" w:sz="4" w:space="0" w:color="000000"/>
              <w:bottom w:val="double" w:sz="4" w:space="0" w:color="auto"/>
              <w:right w:val="single" w:sz="4" w:space="0" w:color="auto"/>
            </w:tcBorders>
            <w:shd w:val="clear" w:color="auto" w:fill="FFFFFF"/>
            <w:vAlign w:val="center"/>
          </w:tcPr>
          <w:p w:rsidR="005B4B0A" w:rsidRPr="00C8069A" w:rsidRDefault="005B4B0A" w:rsidP="004813F2">
            <w:pPr>
              <w:spacing w:beforeLines="20" w:before="72" w:afterLines="20" w:after="72" w:line="0" w:lineRule="atLeast"/>
              <w:jc w:val="both"/>
              <w:rPr>
                <w:rFonts w:ascii="Times New Roman"/>
                <w:sz w:val="22"/>
                <w:szCs w:val="22"/>
              </w:rPr>
            </w:pPr>
          </w:p>
        </w:tc>
      </w:tr>
      <w:tr w:rsidR="005B4B0A" w:rsidRPr="005128FE" w:rsidTr="004813F2">
        <w:trPr>
          <w:trHeight w:val="738"/>
        </w:trPr>
        <w:tc>
          <w:tcPr>
            <w:tcW w:w="1276" w:type="dxa"/>
            <w:tcBorders>
              <w:top w:val="double" w:sz="4" w:space="0" w:color="auto"/>
              <w:left w:val="double" w:sz="4" w:space="0" w:color="auto"/>
              <w:bottom w:val="double" w:sz="4" w:space="0" w:color="auto"/>
              <w:right w:val="single" w:sz="4" w:space="0" w:color="000000"/>
            </w:tcBorders>
            <w:shd w:val="clear" w:color="auto" w:fill="F2F2F2"/>
            <w:vAlign w:val="center"/>
            <w:hideMark/>
          </w:tcPr>
          <w:p w:rsidR="005B4B0A" w:rsidRPr="00BD4D17" w:rsidRDefault="005B4B0A" w:rsidP="004813F2">
            <w:pPr>
              <w:spacing w:beforeLines="20" w:before="72" w:afterLines="20" w:after="72" w:line="0" w:lineRule="atLeast"/>
              <w:jc w:val="center"/>
              <w:rPr>
                <w:rFonts w:ascii="新細明體" w:hAnsi="新細明體" w:cs="Arial"/>
                <w:sz w:val="22"/>
                <w:szCs w:val="22"/>
              </w:rPr>
            </w:pPr>
            <w:r>
              <w:rPr>
                <w:rFonts w:ascii="新細明體" w:hAnsi="新細明體" w:cs="Arial"/>
                <w:sz w:val="22"/>
                <w:szCs w:val="22"/>
              </w:rPr>
              <w:t>1</w:t>
            </w:r>
            <w:r>
              <w:rPr>
                <w:rFonts w:ascii="新細明體" w:hAnsi="新細明體" w:cs="Arial" w:hint="eastAsia"/>
                <w:sz w:val="22"/>
                <w:szCs w:val="22"/>
              </w:rPr>
              <w:t>3</w:t>
            </w:r>
            <w:r w:rsidRPr="00BD4D17">
              <w:rPr>
                <w:rFonts w:ascii="新細明體" w:hAnsi="新細明體" w:cs="Arial"/>
                <w:sz w:val="22"/>
                <w:szCs w:val="22"/>
              </w:rPr>
              <w:t>:</w:t>
            </w:r>
            <w:r w:rsidRPr="00BD4D17">
              <w:rPr>
                <w:rFonts w:ascii="新細明體" w:hAnsi="新細明體" w:cs="Arial" w:hint="eastAsia"/>
                <w:sz w:val="22"/>
                <w:szCs w:val="22"/>
              </w:rPr>
              <w:t>3</w:t>
            </w:r>
            <w:r w:rsidRPr="00BD4D17">
              <w:rPr>
                <w:rFonts w:ascii="新細明體" w:hAnsi="新細明體" w:cs="Arial"/>
                <w:sz w:val="22"/>
                <w:szCs w:val="22"/>
              </w:rPr>
              <w:t>0-1</w:t>
            </w:r>
            <w:r w:rsidRPr="00BD4D17">
              <w:rPr>
                <w:rFonts w:ascii="新細明體" w:hAnsi="新細明體" w:cs="Arial" w:hint="eastAsia"/>
                <w:sz w:val="22"/>
                <w:szCs w:val="22"/>
              </w:rPr>
              <w:t>4</w:t>
            </w:r>
            <w:r w:rsidRPr="00BD4D17">
              <w:rPr>
                <w:rFonts w:ascii="新細明體" w:hAnsi="新細明體" w:cs="Arial"/>
                <w:sz w:val="22"/>
                <w:szCs w:val="22"/>
              </w:rPr>
              <w:t>:</w:t>
            </w:r>
            <w:r w:rsidRPr="00BD4D17">
              <w:rPr>
                <w:rFonts w:ascii="新細明體" w:hAnsi="新細明體" w:cs="Arial" w:hint="eastAsia"/>
                <w:sz w:val="22"/>
                <w:szCs w:val="22"/>
              </w:rPr>
              <w:t>2</w:t>
            </w:r>
            <w:r w:rsidRPr="00BD4D17">
              <w:rPr>
                <w:rFonts w:ascii="新細明體" w:hAnsi="新細明體" w:cs="Arial"/>
                <w:sz w:val="22"/>
                <w:szCs w:val="22"/>
              </w:rPr>
              <w:t>0</w:t>
            </w:r>
          </w:p>
        </w:tc>
        <w:tc>
          <w:tcPr>
            <w:tcW w:w="4111" w:type="dxa"/>
            <w:tcBorders>
              <w:top w:val="double" w:sz="4" w:space="0" w:color="auto"/>
              <w:left w:val="single" w:sz="4" w:space="0" w:color="000000"/>
              <w:bottom w:val="double" w:sz="4" w:space="0" w:color="auto"/>
              <w:right w:val="single" w:sz="4" w:space="0" w:color="auto"/>
            </w:tcBorders>
            <w:shd w:val="clear" w:color="auto" w:fill="F2F2F2"/>
            <w:vAlign w:val="center"/>
            <w:hideMark/>
          </w:tcPr>
          <w:p w:rsidR="005B4B0A" w:rsidRPr="006E0281" w:rsidRDefault="005B4B0A" w:rsidP="004813F2">
            <w:pPr>
              <w:spacing w:beforeLines="20" w:before="72" w:afterLines="20" w:after="72" w:line="0" w:lineRule="atLeast"/>
              <w:jc w:val="both"/>
              <w:rPr>
                <w:rFonts w:ascii="新細明體" w:hAnsi="新細明體" w:cs="Arial"/>
                <w:b/>
                <w:sz w:val="22"/>
                <w:szCs w:val="22"/>
              </w:rPr>
            </w:pPr>
            <w:r w:rsidRPr="006E0281">
              <w:rPr>
                <w:rFonts w:ascii="新細明體" w:hAnsi="新細明體" w:cs="Arial" w:hint="eastAsia"/>
                <w:b/>
                <w:sz w:val="22"/>
                <w:szCs w:val="22"/>
              </w:rPr>
              <w:t>【專題演講</w:t>
            </w:r>
            <w:r w:rsidRPr="006E0281">
              <w:rPr>
                <w:rFonts w:ascii="新細明體" w:hAnsi="新細明體" w:cs="Arial" w:hint="eastAsia"/>
                <w:b/>
                <w:sz w:val="22"/>
                <w:szCs w:val="22"/>
              </w:rPr>
              <w:t>5</w:t>
            </w:r>
            <w:r w:rsidRPr="006E0281">
              <w:rPr>
                <w:rFonts w:ascii="新細明體" w:hAnsi="新細明體" w:cs="Arial" w:hint="eastAsia"/>
                <w:b/>
                <w:sz w:val="22"/>
                <w:szCs w:val="22"/>
              </w:rPr>
              <w:t>】</w:t>
            </w:r>
          </w:p>
          <w:p w:rsidR="005B4B0A" w:rsidRPr="006E0281" w:rsidRDefault="005B4B0A" w:rsidP="004813F2">
            <w:pPr>
              <w:spacing w:beforeLines="20" w:before="72" w:afterLines="20" w:after="72" w:line="0" w:lineRule="atLeast"/>
              <w:jc w:val="both"/>
              <w:rPr>
                <w:rFonts w:ascii="新細明體" w:hAnsi="新細明體" w:cs="Arial"/>
                <w:b/>
                <w:sz w:val="22"/>
                <w:szCs w:val="22"/>
              </w:rPr>
            </w:pPr>
            <w:r w:rsidRPr="006E0281">
              <w:rPr>
                <w:rFonts w:ascii="新細明體" w:hAnsi="新細明體" w:cs="Arial" w:hint="eastAsia"/>
                <w:b/>
                <w:sz w:val="22"/>
                <w:szCs w:val="22"/>
              </w:rPr>
              <w:t>亞洲濕地教育、保育和生態旅遊之多元面向與挑戰</w:t>
            </w:r>
          </w:p>
        </w:tc>
        <w:tc>
          <w:tcPr>
            <w:tcW w:w="3402" w:type="dxa"/>
            <w:tcBorders>
              <w:top w:val="double" w:sz="4" w:space="0" w:color="auto"/>
              <w:left w:val="single" w:sz="4" w:space="0" w:color="000000"/>
              <w:bottom w:val="double" w:sz="4" w:space="0" w:color="auto"/>
              <w:right w:val="double" w:sz="4" w:space="0" w:color="auto"/>
            </w:tcBorders>
            <w:shd w:val="clear" w:color="auto" w:fill="F2F2F2"/>
            <w:vAlign w:val="center"/>
          </w:tcPr>
          <w:p w:rsidR="005B4B0A" w:rsidRPr="00C8069A" w:rsidRDefault="005B4B0A" w:rsidP="004813F2">
            <w:pPr>
              <w:spacing w:beforeLines="20" w:before="72" w:afterLines="20" w:after="72" w:line="0" w:lineRule="atLeast"/>
              <w:jc w:val="both"/>
              <w:rPr>
                <w:rFonts w:ascii="Times New Roman" w:eastAsia="新細明體"/>
                <w:color w:val="000000"/>
                <w:sz w:val="22"/>
                <w:szCs w:val="22"/>
              </w:rPr>
            </w:pPr>
            <w:r>
              <w:rPr>
                <w:rFonts w:ascii="Times New Roman" w:eastAsia="新細明體" w:hint="eastAsia"/>
                <w:sz w:val="22"/>
                <w:szCs w:val="22"/>
              </w:rPr>
              <w:t>劉信信博士</w:t>
            </w:r>
            <w:r>
              <w:rPr>
                <w:rFonts w:ascii="Times New Roman" w:eastAsia="新細明體" w:hint="eastAsia"/>
                <w:sz w:val="22"/>
                <w:szCs w:val="22"/>
              </w:rPr>
              <w:t xml:space="preserve"> </w:t>
            </w:r>
            <w:r w:rsidRPr="00AA774E">
              <w:rPr>
                <w:rFonts w:ascii="Times New Roman" w:eastAsia="新細明體" w:hint="eastAsia"/>
                <w:color w:val="000000"/>
                <w:sz w:val="22"/>
                <w:szCs w:val="22"/>
              </w:rPr>
              <w:t>／</w:t>
            </w:r>
            <w:r w:rsidRPr="00844F66">
              <w:rPr>
                <w:rFonts w:ascii="Times New Roman" w:eastAsia="新細明體" w:hint="eastAsia"/>
                <w:sz w:val="22"/>
                <w:szCs w:val="22"/>
              </w:rPr>
              <w:t>香港浸會大學持續教育學院跨學科</w:t>
            </w:r>
            <w:proofErr w:type="gramStart"/>
            <w:r w:rsidRPr="00844F66">
              <w:rPr>
                <w:rFonts w:ascii="Times New Roman" w:eastAsia="新細明體" w:hint="eastAsia"/>
                <w:sz w:val="22"/>
                <w:szCs w:val="22"/>
              </w:rPr>
              <w:t>學</w:t>
            </w:r>
            <w:proofErr w:type="gramEnd"/>
            <w:r w:rsidRPr="00844F66">
              <w:rPr>
                <w:rFonts w:ascii="Times New Roman" w:eastAsia="新細明體" w:hint="eastAsia"/>
                <w:sz w:val="22"/>
                <w:szCs w:val="22"/>
              </w:rPr>
              <w:t>學術研究中心主任</w:t>
            </w:r>
          </w:p>
        </w:tc>
      </w:tr>
      <w:tr w:rsidR="005B4B0A" w:rsidRPr="005128FE" w:rsidTr="004813F2">
        <w:trPr>
          <w:trHeight w:val="738"/>
        </w:trPr>
        <w:tc>
          <w:tcPr>
            <w:tcW w:w="1276" w:type="dxa"/>
            <w:tcBorders>
              <w:top w:val="double" w:sz="4" w:space="0" w:color="auto"/>
              <w:left w:val="double" w:sz="4" w:space="0" w:color="auto"/>
              <w:bottom w:val="double" w:sz="4" w:space="0" w:color="auto"/>
              <w:right w:val="single" w:sz="4" w:space="0" w:color="000000"/>
            </w:tcBorders>
            <w:shd w:val="clear" w:color="auto" w:fill="F2F2F2"/>
            <w:vAlign w:val="center"/>
          </w:tcPr>
          <w:p w:rsidR="005B4B0A" w:rsidRDefault="005B4B0A" w:rsidP="004813F2">
            <w:pPr>
              <w:spacing w:beforeLines="20" w:before="72" w:afterLines="20" w:after="72" w:line="0" w:lineRule="atLeast"/>
              <w:jc w:val="center"/>
              <w:rPr>
                <w:rFonts w:ascii="新細明體" w:hAnsi="新細明體" w:cs="Arial"/>
                <w:sz w:val="22"/>
                <w:szCs w:val="22"/>
              </w:rPr>
            </w:pPr>
            <w:r>
              <w:rPr>
                <w:rFonts w:ascii="新細明體" w:hAnsi="新細明體" w:cs="Arial"/>
                <w:sz w:val="22"/>
                <w:szCs w:val="22"/>
              </w:rPr>
              <w:t>1</w:t>
            </w:r>
            <w:r>
              <w:rPr>
                <w:rFonts w:ascii="新細明體" w:hAnsi="新細明體" w:cs="Arial" w:hint="eastAsia"/>
                <w:sz w:val="22"/>
                <w:szCs w:val="22"/>
              </w:rPr>
              <w:t>4</w:t>
            </w:r>
            <w:r w:rsidRPr="00BD4D17">
              <w:rPr>
                <w:rFonts w:ascii="新細明體" w:hAnsi="新細明體" w:cs="Arial"/>
                <w:sz w:val="22"/>
                <w:szCs w:val="22"/>
              </w:rPr>
              <w:t>:</w:t>
            </w:r>
            <w:r w:rsidRPr="00BD4D17">
              <w:rPr>
                <w:rFonts w:ascii="新細明體" w:hAnsi="新細明體" w:cs="Arial" w:hint="eastAsia"/>
                <w:sz w:val="22"/>
                <w:szCs w:val="22"/>
              </w:rPr>
              <w:t>3</w:t>
            </w:r>
            <w:r w:rsidRPr="00BD4D17">
              <w:rPr>
                <w:rFonts w:ascii="新細明體" w:hAnsi="新細明體" w:cs="Arial"/>
                <w:sz w:val="22"/>
                <w:szCs w:val="22"/>
              </w:rPr>
              <w:t>0-1</w:t>
            </w:r>
            <w:r>
              <w:rPr>
                <w:rFonts w:ascii="新細明體" w:hAnsi="新細明體" w:cs="Arial" w:hint="eastAsia"/>
                <w:sz w:val="22"/>
                <w:szCs w:val="22"/>
              </w:rPr>
              <w:t>5</w:t>
            </w:r>
            <w:r w:rsidRPr="00BD4D17">
              <w:rPr>
                <w:rFonts w:ascii="新細明體" w:hAnsi="新細明體" w:cs="Arial"/>
                <w:sz w:val="22"/>
                <w:szCs w:val="22"/>
              </w:rPr>
              <w:t>:</w:t>
            </w:r>
            <w:r>
              <w:rPr>
                <w:rFonts w:ascii="新細明體" w:hAnsi="新細明體" w:cs="Arial" w:hint="eastAsia"/>
                <w:sz w:val="22"/>
                <w:szCs w:val="22"/>
              </w:rPr>
              <w:t>30</w:t>
            </w:r>
          </w:p>
        </w:tc>
        <w:tc>
          <w:tcPr>
            <w:tcW w:w="4111" w:type="dxa"/>
            <w:tcBorders>
              <w:top w:val="double" w:sz="4" w:space="0" w:color="auto"/>
              <w:left w:val="single" w:sz="4" w:space="0" w:color="000000"/>
              <w:bottom w:val="double" w:sz="4" w:space="0" w:color="auto"/>
              <w:right w:val="single" w:sz="4" w:space="0" w:color="auto"/>
            </w:tcBorders>
            <w:shd w:val="clear" w:color="auto" w:fill="F2F2F2"/>
            <w:vAlign w:val="center"/>
          </w:tcPr>
          <w:p w:rsidR="005B4B0A" w:rsidRPr="00BD4D17" w:rsidRDefault="005B4B0A" w:rsidP="004813F2">
            <w:pPr>
              <w:spacing w:beforeLines="20" w:before="72" w:afterLines="20" w:after="72" w:line="0" w:lineRule="atLeast"/>
              <w:jc w:val="both"/>
              <w:rPr>
                <w:rFonts w:ascii="新細明體" w:hAnsi="新細明體" w:cs="Arial"/>
                <w:b/>
                <w:sz w:val="22"/>
                <w:szCs w:val="22"/>
                <w:u w:val="single"/>
              </w:rPr>
            </w:pPr>
            <w:r w:rsidRPr="006E0281">
              <w:rPr>
                <w:rFonts w:ascii="新細明體" w:hAnsi="新細明體" w:cs="Arial" w:hint="eastAsia"/>
                <w:b/>
                <w:sz w:val="22"/>
                <w:szCs w:val="22"/>
              </w:rPr>
              <w:t>【專題演講</w:t>
            </w:r>
            <w:r w:rsidRPr="006E0281">
              <w:rPr>
                <w:rFonts w:ascii="新細明體" w:hAnsi="新細明體" w:cs="Arial" w:hint="eastAsia"/>
                <w:b/>
                <w:sz w:val="22"/>
                <w:szCs w:val="22"/>
              </w:rPr>
              <w:t>6</w:t>
            </w:r>
            <w:r w:rsidRPr="006E0281">
              <w:rPr>
                <w:rFonts w:ascii="新細明體" w:hAnsi="新細明體" w:cs="Arial" w:hint="eastAsia"/>
                <w:b/>
                <w:sz w:val="22"/>
                <w:szCs w:val="22"/>
              </w:rPr>
              <w:t>】</w:t>
            </w:r>
          </w:p>
          <w:p w:rsidR="005B4B0A" w:rsidRPr="006E0281" w:rsidRDefault="005B4B0A" w:rsidP="004813F2">
            <w:pPr>
              <w:spacing w:beforeLines="20" w:before="72" w:afterLines="20" w:after="72" w:line="0" w:lineRule="atLeast"/>
              <w:jc w:val="both"/>
              <w:rPr>
                <w:rFonts w:ascii="新細明體" w:hAnsi="新細明體" w:cs="Arial"/>
                <w:b/>
                <w:sz w:val="22"/>
                <w:szCs w:val="22"/>
              </w:rPr>
            </w:pPr>
            <w:r w:rsidRPr="006E0281">
              <w:rPr>
                <w:rFonts w:ascii="新細明體" w:hAnsi="新細明體" w:cs="Arial" w:hint="eastAsia"/>
                <w:b/>
                <w:sz w:val="22"/>
                <w:szCs w:val="22"/>
              </w:rPr>
              <w:t>雲林成龍濕地與在地生活生產之轉型</w:t>
            </w:r>
            <w:proofErr w:type="gramStart"/>
            <w:r w:rsidRPr="006E0281">
              <w:rPr>
                <w:rFonts w:ascii="新細明體" w:hAnsi="新細明體" w:cs="Arial" w:hint="eastAsia"/>
                <w:b/>
                <w:sz w:val="22"/>
                <w:szCs w:val="22"/>
              </w:rPr>
              <w:t>創</w:t>
            </w:r>
            <w:r w:rsidRPr="006E0281">
              <w:rPr>
                <w:rFonts w:ascii="新細明體" w:hAnsi="新細明體" w:cs="Arial" w:hint="eastAsia"/>
                <w:b/>
                <w:sz w:val="22"/>
                <w:szCs w:val="22"/>
              </w:rPr>
              <w:lastRenderedPageBreak/>
              <w:t>生術</w:t>
            </w:r>
            <w:proofErr w:type="gramEnd"/>
          </w:p>
        </w:tc>
        <w:tc>
          <w:tcPr>
            <w:tcW w:w="3402" w:type="dxa"/>
            <w:tcBorders>
              <w:top w:val="double" w:sz="4" w:space="0" w:color="auto"/>
              <w:left w:val="single" w:sz="4" w:space="0" w:color="000000"/>
              <w:bottom w:val="double" w:sz="4" w:space="0" w:color="auto"/>
              <w:right w:val="double" w:sz="4" w:space="0" w:color="auto"/>
            </w:tcBorders>
            <w:shd w:val="clear" w:color="auto" w:fill="F2F2F2"/>
            <w:vAlign w:val="center"/>
          </w:tcPr>
          <w:p w:rsidR="005B4B0A" w:rsidRPr="006E0281" w:rsidRDefault="005B4B0A" w:rsidP="004813F2">
            <w:pPr>
              <w:spacing w:beforeLines="20" w:before="72" w:afterLines="20" w:after="72" w:line="0" w:lineRule="atLeast"/>
              <w:jc w:val="both"/>
              <w:rPr>
                <w:rFonts w:ascii="Times New Roman" w:eastAsia="新細明體"/>
                <w:color w:val="000000"/>
                <w:sz w:val="22"/>
                <w:szCs w:val="22"/>
              </w:rPr>
            </w:pPr>
            <w:r>
              <w:rPr>
                <w:rFonts w:ascii="Times New Roman" w:eastAsia="新細明體" w:hint="eastAsia"/>
                <w:color w:val="000000"/>
                <w:sz w:val="22"/>
                <w:szCs w:val="22"/>
              </w:rPr>
              <w:lastRenderedPageBreak/>
              <w:t>林鳳嬌</w:t>
            </w:r>
            <w:r w:rsidRPr="003833FE">
              <w:rPr>
                <w:rFonts w:ascii="Times New Roman" w:eastAsia="新細明體" w:hint="eastAsia"/>
                <w:sz w:val="22"/>
                <w:szCs w:val="22"/>
              </w:rPr>
              <w:t>助理研究員</w:t>
            </w:r>
            <w:r w:rsidRPr="00AA774E">
              <w:rPr>
                <w:rFonts w:ascii="Times New Roman" w:eastAsia="新細明體" w:hint="eastAsia"/>
                <w:color w:val="000000"/>
                <w:sz w:val="22"/>
                <w:szCs w:val="22"/>
              </w:rPr>
              <w:t>／</w:t>
            </w:r>
            <w:r>
              <w:rPr>
                <w:rFonts w:ascii="Times New Roman" w:eastAsia="新細明體" w:hint="eastAsia"/>
                <w:color w:val="000000"/>
                <w:sz w:val="22"/>
                <w:szCs w:val="22"/>
              </w:rPr>
              <w:t>觀樹教育基金會、</w:t>
            </w:r>
            <w:r w:rsidRPr="00FA06ED">
              <w:rPr>
                <w:rFonts w:ascii="Times New Roman" w:eastAsia="新細明體" w:hint="eastAsia"/>
                <w:sz w:val="22"/>
                <w:szCs w:val="22"/>
              </w:rPr>
              <w:t>國立</w:t>
            </w:r>
            <w:r>
              <w:rPr>
                <w:rFonts w:ascii="Times New Roman" w:eastAsia="新細明體" w:hint="eastAsia"/>
                <w:sz w:val="22"/>
                <w:szCs w:val="22"/>
              </w:rPr>
              <w:t>成功</w:t>
            </w:r>
            <w:r w:rsidRPr="00FA06ED">
              <w:rPr>
                <w:rFonts w:ascii="Times New Roman" w:eastAsia="新細明體" w:hint="eastAsia"/>
                <w:sz w:val="22"/>
                <w:szCs w:val="22"/>
              </w:rPr>
              <w:t>大學</w:t>
            </w:r>
            <w:r>
              <w:rPr>
                <w:rFonts w:ascii="Times New Roman" w:eastAsia="新細明體" w:hint="eastAsia"/>
                <w:sz w:val="22"/>
                <w:szCs w:val="22"/>
              </w:rPr>
              <w:t>水工試驗所</w:t>
            </w:r>
          </w:p>
        </w:tc>
      </w:tr>
      <w:tr w:rsidR="005B4B0A" w:rsidRPr="00BD4D17" w:rsidTr="004813F2">
        <w:trPr>
          <w:trHeight w:val="50"/>
        </w:trPr>
        <w:tc>
          <w:tcPr>
            <w:tcW w:w="1276" w:type="dxa"/>
            <w:tcBorders>
              <w:top w:val="double" w:sz="4" w:space="0" w:color="auto"/>
              <w:left w:val="single" w:sz="4" w:space="0" w:color="auto"/>
              <w:bottom w:val="double" w:sz="4" w:space="0" w:color="auto"/>
              <w:right w:val="single" w:sz="4" w:space="0" w:color="000000"/>
            </w:tcBorders>
            <w:shd w:val="clear" w:color="auto" w:fill="FFFFFF" w:themeFill="background1"/>
            <w:vAlign w:val="center"/>
          </w:tcPr>
          <w:p w:rsidR="005B4B0A" w:rsidRPr="00BD4D17" w:rsidRDefault="005B4B0A" w:rsidP="004813F2">
            <w:pPr>
              <w:spacing w:beforeLines="20" w:before="72" w:afterLines="20" w:after="72" w:line="0" w:lineRule="atLeast"/>
              <w:jc w:val="center"/>
              <w:rPr>
                <w:rFonts w:ascii="新細明體" w:hAnsi="新細明體" w:cs="Arial"/>
                <w:sz w:val="22"/>
                <w:szCs w:val="22"/>
              </w:rPr>
            </w:pPr>
            <w:r>
              <w:rPr>
                <w:rFonts w:ascii="新細明體" w:hAnsi="新細明體" w:cs="Arial" w:hint="eastAsia"/>
                <w:sz w:val="22"/>
                <w:szCs w:val="22"/>
              </w:rPr>
              <w:lastRenderedPageBreak/>
              <w:t>15:30-15:45</w:t>
            </w:r>
          </w:p>
        </w:tc>
        <w:tc>
          <w:tcPr>
            <w:tcW w:w="4111" w:type="dxa"/>
            <w:tcBorders>
              <w:top w:val="double" w:sz="4" w:space="0" w:color="auto"/>
              <w:left w:val="single" w:sz="4" w:space="0" w:color="000000"/>
              <w:bottom w:val="double" w:sz="4" w:space="0" w:color="auto"/>
              <w:right w:val="single" w:sz="4" w:space="0" w:color="auto"/>
            </w:tcBorders>
            <w:shd w:val="clear" w:color="auto" w:fill="FFFFFF" w:themeFill="background1"/>
            <w:vAlign w:val="center"/>
          </w:tcPr>
          <w:p w:rsidR="005B4B0A" w:rsidRPr="00BD4D17" w:rsidRDefault="005B4B0A" w:rsidP="004813F2">
            <w:pPr>
              <w:spacing w:beforeLines="20" w:before="72" w:afterLines="20" w:after="72" w:line="0" w:lineRule="atLeast"/>
              <w:jc w:val="both"/>
              <w:rPr>
                <w:rFonts w:ascii="新細明體" w:hAnsi="新細明體" w:cs="Arial"/>
                <w:b/>
                <w:sz w:val="22"/>
                <w:szCs w:val="22"/>
                <w:u w:val="single"/>
              </w:rPr>
            </w:pPr>
            <w:r w:rsidRPr="00BD4D17">
              <w:rPr>
                <w:rFonts w:ascii="新細明體" w:hAnsi="新細明體" w:cs="Arial"/>
                <w:sz w:val="22"/>
                <w:szCs w:val="22"/>
              </w:rPr>
              <w:t>休息</w:t>
            </w:r>
          </w:p>
        </w:tc>
        <w:tc>
          <w:tcPr>
            <w:tcW w:w="3402" w:type="dxa"/>
            <w:tcBorders>
              <w:top w:val="double" w:sz="4" w:space="0" w:color="auto"/>
              <w:left w:val="single" w:sz="4" w:space="0" w:color="000000"/>
              <w:bottom w:val="double" w:sz="4" w:space="0" w:color="auto"/>
              <w:right w:val="single" w:sz="4" w:space="0" w:color="auto"/>
            </w:tcBorders>
            <w:shd w:val="clear" w:color="auto" w:fill="FFFFFF" w:themeFill="background1"/>
            <w:vAlign w:val="center"/>
          </w:tcPr>
          <w:p w:rsidR="005B4B0A" w:rsidRPr="003C2BE2" w:rsidRDefault="005B4B0A" w:rsidP="004813F2">
            <w:pPr>
              <w:spacing w:beforeLines="20" w:before="72" w:afterLines="20" w:after="72" w:line="0" w:lineRule="atLeast"/>
              <w:jc w:val="both"/>
              <w:rPr>
                <w:rFonts w:ascii="Times New Roman"/>
                <w:sz w:val="22"/>
                <w:szCs w:val="22"/>
              </w:rPr>
            </w:pPr>
          </w:p>
        </w:tc>
      </w:tr>
      <w:tr w:rsidR="005B4B0A" w:rsidRPr="00BD4D17" w:rsidTr="004813F2">
        <w:trPr>
          <w:trHeight w:val="633"/>
        </w:trPr>
        <w:tc>
          <w:tcPr>
            <w:tcW w:w="1276" w:type="dxa"/>
            <w:tcBorders>
              <w:top w:val="double" w:sz="4" w:space="0" w:color="auto"/>
              <w:left w:val="double" w:sz="4" w:space="0" w:color="auto"/>
              <w:bottom w:val="double" w:sz="4" w:space="0" w:color="auto"/>
              <w:right w:val="single" w:sz="4" w:space="0" w:color="000000"/>
            </w:tcBorders>
            <w:shd w:val="clear" w:color="auto" w:fill="F2F2F2"/>
            <w:vAlign w:val="center"/>
          </w:tcPr>
          <w:p w:rsidR="005B4B0A" w:rsidRPr="00BD4D17" w:rsidRDefault="005B4B0A" w:rsidP="004813F2">
            <w:pPr>
              <w:spacing w:beforeLines="20" w:before="72" w:afterLines="20" w:after="72" w:line="0" w:lineRule="atLeast"/>
              <w:jc w:val="center"/>
              <w:rPr>
                <w:rFonts w:ascii="新細明體" w:hAnsi="新細明體" w:cs="Arial"/>
                <w:sz w:val="22"/>
                <w:szCs w:val="22"/>
              </w:rPr>
            </w:pPr>
            <w:r>
              <w:rPr>
                <w:rFonts w:ascii="新細明體" w:hAnsi="新細明體" w:cs="Arial" w:hint="eastAsia"/>
                <w:sz w:val="22"/>
                <w:szCs w:val="22"/>
              </w:rPr>
              <w:t>15:45-16:45</w:t>
            </w:r>
          </w:p>
        </w:tc>
        <w:tc>
          <w:tcPr>
            <w:tcW w:w="7513" w:type="dxa"/>
            <w:gridSpan w:val="2"/>
            <w:tcBorders>
              <w:top w:val="double" w:sz="4" w:space="0" w:color="auto"/>
              <w:left w:val="single" w:sz="4" w:space="0" w:color="000000"/>
              <w:bottom w:val="double" w:sz="4" w:space="0" w:color="auto"/>
              <w:right w:val="double" w:sz="4" w:space="0" w:color="auto"/>
            </w:tcBorders>
            <w:shd w:val="clear" w:color="auto" w:fill="F2F2F2"/>
            <w:vAlign w:val="center"/>
          </w:tcPr>
          <w:p w:rsidR="005B4B0A" w:rsidRPr="006E0281" w:rsidRDefault="005B4B0A" w:rsidP="004813F2">
            <w:pPr>
              <w:spacing w:beforeLines="20" w:before="72" w:afterLines="20" w:after="72" w:line="0" w:lineRule="atLeast"/>
              <w:jc w:val="both"/>
              <w:rPr>
                <w:rFonts w:ascii="新細明體" w:hAnsi="新細明體" w:cs="Arial"/>
                <w:sz w:val="22"/>
                <w:szCs w:val="22"/>
              </w:rPr>
            </w:pPr>
            <w:r w:rsidRPr="006E0281">
              <w:rPr>
                <w:rFonts w:ascii="新細明體" w:hAnsi="新細明體" w:cs="Arial" w:hint="eastAsia"/>
                <w:b/>
                <w:sz w:val="22"/>
                <w:szCs w:val="22"/>
              </w:rPr>
              <w:t>【綜合討論】</w:t>
            </w:r>
          </w:p>
          <w:p w:rsidR="005B4B0A" w:rsidRDefault="005B4B0A" w:rsidP="004813F2">
            <w:pPr>
              <w:spacing w:beforeLines="20" w:before="72" w:afterLines="20" w:after="72" w:line="0" w:lineRule="atLeast"/>
              <w:jc w:val="both"/>
              <w:rPr>
                <w:rFonts w:ascii="新細明體" w:hAnsi="新細明體" w:cs="Arial"/>
                <w:sz w:val="22"/>
                <w:szCs w:val="22"/>
              </w:rPr>
            </w:pPr>
            <w:r>
              <w:rPr>
                <w:rFonts w:ascii="新細明體" w:hAnsi="新細明體" w:cs="Arial" w:hint="eastAsia"/>
                <w:sz w:val="22"/>
                <w:szCs w:val="22"/>
              </w:rPr>
              <w:t>主持人：</w:t>
            </w:r>
            <w:r>
              <w:rPr>
                <w:rFonts w:ascii="Times New Roman" w:eastAsia="新細明體" w:hint="eastAsia"/>
                <w:color w:val="000000"/>
                <w:sz w:val="22"/>
                <w:szCs w:val="22"/>
              </w:rPr>
              <w:t>林幸助</w:t>
            </w:r>
            <w:r w:rsidRPr="00FA06ED">
              <w:rPr>
                <w:rFonts w:ascii="Times New Roman" w:eastAsia="新細明體" w:hint="eastAsia"/>
                <w:sz w:val="22"/>
                <w:szCs w:val="22"/>
              </w:rPr>
              <w:t>教授</w:t>
            </w:r>
          </w:p>
          <w:p w:rsidR="005B4B0A" w:rsidRPr="000D48C4" w:rsidRDefault="005B4B0A" w:rsidP="004813F2">
            <w:pPr>
              <w:spacing w:beforeLines="20" w:before="72" w:afterLines="20" w:after="72" w:line="0" w:lineRule="atLeast"/>
              <w:jc w:val="both"/>
              <w:rPr>
                <w:rFonts w:ascii="Times New Roman" w:eastAsia="新細明體"/>
                <w:color w:val="000000"/>
                <w:sz w:val="22"/>
                <w:szCs w:val="22"/>
              </w:rPr>
            </w:pPr>
            <w:r>
              <w:rPr>
                <w:rFonts w:ascii="新細明體" w:hAnsi="新細明體" w:cs="Arial" w:hint="eastAsia"/>
                <w:sz w:val="22"/>
                <w:szCs w:val="22"/>
              </w:rPr>
              <w:t>與談人：</w:t>
            </w:r>
            <w:r w:rsidRPr="00594ACE">
              <w:rPr>
                <w:rFonts w:ascii="Times New Roman" w:eastAsia="新細明體"/>
                <w:color w:val="000000"/>
                <w:sz w:val="22"/>
                <w:szCs w:val="22"/>
              </w:rPr>
              <w:t>Prof</w:t>
            </w:r>
            <w:r>
              <w:rPr>
                <w:rFonts w:ascii="Times New Roman" w:eastAsia="新細明體" w:hint="eastAsia"/>
                <w:color w:val="000000"/>
                <w:sz w:val="22"/>
                <w:szCs w:val="22"/>
              </w:rPr>
              <w:t>.</w:t>
            </w:r>
            <w:r w:rsidRPr="00C8069A">
              <w:rPr>
                <w:rFonts w:ascii="Times New Roman" w:eastAsia="新細明體"/>
                <w:color w:val="000000"/>
                <w:sz w:val="22"/>
                <w:szCs w:val="22"/>
              </w:rPr>
              <w:t xml:space="preserve"> </w:t>
            </w:r>
            <w:r w:rsidRPr="00181EB4">
              <w:rPr>
                <w:rFonts w:ascii="Times New Roman" w:eastAsia="新細明體"/>
                <w:sz w:val="22"/>
                <w:szCs w:val="22"/>
              </w:rPr>
              <w:t>Max Finlayson</w:t>
            </w:r>
            <w:r>
              <w:rPr>
                <w:rFonts w:ascii="Times New Roman" w:eastAsia="新細明體" w:hint="eastAsia"/>
                <w:sz w:val="22"/>
                <w:szCs w:val="22"/>
              </w:rPr>
              <w:t>、劉信信博士、方偉達教授、</w:t>
            </w:r>
            <w:r w:rsidRPr="00FA3AE2">
              <w:rPr>
                <w:rFonts w:ascii="Times New Roman" w:eastAsia="新細明體" w:hint="eastAsia"/>
                <w:sz w:val="22"/>
                <w:szCs w:val="22"/>
              </w:rPr>
              <w:t>林鳳嬌</w:t>
            </w:r>
            <w:r>
              <w:rPr>
                <w:rFonts w:ascii="Times New Roman" w:eastAsia="新細明體" w:hint="eastAsia"/>
                <w:sz w:val="22"/>
                <w:szCs w:val="22"/>
              </w:rPr>
              <w:t>助理研究員、</w:t>
            </w:r>
            <w:r w:rsidRPr="00FA3AE2">
              <w:rPr>
                <w:rFonts w:ascii="Times New Roman" w:eastAsia="新細明體" w:hint="eastAsia"/>
                <w:sz w:val="22"/>
                <w:szCs w:val="22"/>
              </w:rPr>
              <w:t>王筱雯</w:t>
            </w:r>
            <w:r>
              <w:rPr>
                <w:rFonts w:ascii="Times New Roman" w:eastAsia="新細明體" w:hint="eastAsia"/>
                <w:sz w:val="22"/>
                <w:szCs w:val="22"/>
              </w:rPr>
              <w:t>教授、</w:t>
            </w:r>
            <w:r>
              <w:rPr>
                <w:rFonts w:ascii="新細明體" w:hAnsi="新細明體" w:cs="Arial" w:hint="eastAsia"/>
                <w:sz w:val="22"/>
                <w:szCs w:val="22"/>
              </w:rPr>
              <w:t>營建署長官</w:t>
            </w:r>
          </w:p>
        </w:tc>
      </w:tr>
      <w:tr w:rsidR="005B4B0A" w:rsidRPr="00BD4D17" w:rsidTr="004813F2">
        <w:trPr>
          <w:trHeight w:val="731"/>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5B4B0A" w:rsidRDefault="005B4B0A" w:rsidP="004813F2">
            <w:pPr>
              <w:spacing w:beforeLines="20" w:before="72" w:afterLines="20" w:after="72" w:line="0" w:lineRule="atLeast"/>
              <w:jc w:val="center"/>
              <w:rPr>
                <w:rFonts w:ascii="新細明體" w:hAnsi="新細明體" w:cs="Arial"/>
                <w:sz w:val="22"/>
                <w:szCs w:val="22"/>
              </w:rPr>
            </w:pPr>
            <w:r>
              <w:rPr>
                <w:rFonts w:ascii="新細明體" w:hAnsi="新細明體" w:cs="Arial" w:hint="eastAsia"/>
                <w:sz w:val="22"/>
                <w:szCs w:val="22"/>
              </w:rPr>
              <w:t>16:45-17:00</w:t>
            </w:r>
          </w:p>
        </w:tc>
        <w:tc>
          <w:tcPr>
            <w:tcW w:w="751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B4B0A" w:rsidRDefault="005B4B0A" w:rsidP="004813F2">
            <w:pPr>
              <w:spacing w:beforeLines="20" w:before="72" w:afterLines="20" w:after="72" w:line="0" w:lineRule="atLeast"/>
              <w:jc w:val="both"/>
              <w:rPr>
                <w:rFonts w:ascii="新細明體" w:hAnsi="新細明體" w:cs="Arial"/>
                <w:sz w:val="22"/>
                <w:szCs w:val="22"/>
              </w:rPr>
            </w:pPr>
            <w:r>
              <w:rPr>
                <w:rFonts w:ascii="新細明體" w:hAnsi="新細明體" w:cs="Arial" w:hint="eastAsia"/>
                <w:sz w:val="22"/>
                <w:szCs w:val="22"/>
              </w:rPr>
              <w:t>臺灣濕地種子學員結業式</w:t>
            </w:r>
          </w:p>
        </w:tc>
      </w:tr>
      <w:tr w:rsidR="005B4B0A" w:rsidRPr="00BD4D17" w:rsidTr="004813F2">
        <w:trPr>
          <w:trHeight w:val="700"/>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5B4B0A" w:rsidRDefault="005B4B0A" w:rsidP="004813F2">
            <w:pPr>
              <w:spacing w:beforeLines="20" w:before="72" w:afterLines="20" w:after="72" w:line="0" w:lineRule="atLeast"/>
              <w:jc w:val="center"/>
              <w:rPr>
                <w:rFonts w:ascii="新細明體" w:hAnsi="新細明體" w:cs="Arial"/>
                <w:sz w:val="22"/>
                <w:szCs w:val="22"/>
              </w:rPr>
            </w:pPr>
            <w:r>
              <w:rPr>
                <w:rFonts w:ascii="新細明體" w:hAnsi="新細明體" w:cs="Arial" w:hint="eastAsia"/>
                <w:sz w:val="22"/>
                <w:szCs w:val="22"/>
              </w:rPr>
              <w:t>17:00-17:10</w:t>
            </w:r>
          </w:p>
        </w:tc>
        <w:tc>
          <w:tcPr>
            <w:tcW w:w="751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B4B0A" w:rsidRDefault="005B4B0A" w:rsidP="004813F2">
            <w:pPr>
              <w:spacing w:beforeLines="20" w:before="72" w:afterLines="20" w:after="72" w:line="0" w:lineRule="atLeast"/>
              <w:jc w:val="both"/>
              <w:rPr>
                <w:rFonts w:ascii="新細明體" w:hAnsi="新細明體" w:cs="Arial"/>
                <w:sz w:val="22"/>
                <w:szCs w:val="22"/>
              </w:rPr>
            </w:pPr>
            <w:r>
              <w:rPr>
                <w:rFonts w:ascii="新細明體" w:hAnsi="新細明體" w:cs="Arial" w:hint="eastAsia"/>
                <w:sz w:val="22"/>
                <w:szCs w:val="22"/>
              </w:rPr>
              <w:t>閉幕式</w:t>
            </w:r>
          </w:p>
        </w:tc>
      </w:tr>
    </w:tbl>
    <w:p w:rsidR="005B4B0A" w:rsidRPr="00B1516D" w:rsidRDefault="005B4B0A" w:rsidP="005B4B0A">
      <w:pPr>
        <w:spacing w:beforeLines="30" w:before="108" w:afterLines="100" w:after="360" w:line="276" w:lineRule="auto"/>
        <w:rPr>
          <w:rFonts w:ascii="新細明體" w:hAnsi="新細明體"/>
          <w:b/>
          <w:sz w:val="32"/>
          <w:szCs w:val="32"/>
          <w:lang w:val="x-none"/>
        </w:rPr>
      </w:pPr>
    </w:p>
    <w:p w:rsidR="00284A29" w:rsidRPr="00295218" w:rsidRDefault="00284A29" w:rsidP="005B4B0A">
      <w:pPr>
        <w:spacing w:beforeLines="50" w:before="180" w:after="180" w:line="312" w:lineRule="auto"/>
        <w:rPr>
          <w:rFonts w:ascii="新細明體" w:hAnsi="新細明體" w:cs="Arial"/>
          <w:sz w:val="20"/>
        </w:rPr>
      </w:pPr>
    </w:p>
    <w:sectPr w:rsidR="00284A29" w:rsidRPr="00295218" w:rsidSect="00140C10">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ED1" w:rsidRDefault="007B1ED1" w:rsidP="00074890">
      <w:pPr>
        <w:spacing w:line="240" w:lineRule="auto"/>
      </w:pPr>
      <w:r>
        <w:separator/>
      </w:r>
    </w:p>
  </w:endnote>
  <w:endnote w:type="continuationSeparator" w:id="0">
    <w:p w:rsidR="007B1ED1" w:rsidRDefault="007B1ED1" w:rsidP="000748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華康中黑體">
    <w:altName w:val="Arial Unicode MS"/>
    <w:charset w:val="88"/>
    <w:family w:val="modern"/>
    <w:pitch w:val="fixed"/>
    <w:sig w:usb0="00000000" w:usb1="29DFFFFF" w:usb2="00000037" w:usb3="00000000" w:csb0="003F00FF" w:csb1="00000000"/>
  </w:font>
  <w:font w:name="全真楷書">
    <w:altName w:val="Arial Unicode MS"/>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268583"/>
      <w:docPartObj>
        <w:docPartGallery w:val="Page Numbers (Bottom of Page)"/>
        <w:docPartUnique/>
      </w:docPartObj>
    </w:sdtPr>
    <w:sdtEndPr/>
    <w:sdtContent>
      <w:p w:rsidR="00FC24A7" w:rsidRDefault="00FC24A7" w:rsidP="00074890">
        <w:pPr>
          <w:pStyle w:val="af2"/>
          <w:jc w:val="center"/>
        </w:pPr>
        <w:r>
          <w:fldChar w:fldCharType="begin"/>
        </w:r>
        <w:r>
          <w:instrText>PAGE   \* MERGEFORMAT</w:instrText>
        </w:r>
        <w:r>
          <w:fldChar w:fldCharType="separate"/>
        </w:r>
        <w:r w:rsidR="00134798" w:rsidRPr="00134798">
          <w:rPr>
            <w:noProof/>
            <w:lang w:val="zh-TW"/>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ED1" w:rsidRDefault="007B1ED1" w:rsidP="00074890">
      <w:pPr>
        <w:spacing w:line="240" w:lineRule="auto"/>
      </w:pPr>
      <w:r>
        <w:separator/>
      </w:r>
    </w:p>
  </w:footnote>
  <w:footnote w:type="continuationSeparator" w:id="0">
    <w:p w:rsidR="007B1ED1" w:rsidRDefault="007B1ED1" w:rsidP="000748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4A7" w:rsidRPr="0060280B" w:rsidRDefault="00FC24A7" w:rsidP="00FB240F">
    <w:pPr>
      <w:pStyle w:val="af0"/>
      <w:jc w:val="right"/>
      <w:rPr>
        <w:rFonts w:ascii="標楷體" w:eastAsia="標楷體" w:hAnsi="標楷體"/>
      </w:rPr>
    </w:pPr>
    <w:r w:rsidRPr="00722DAC">
      <w:rPr>
        <w:rFonts w:ascii="標楷體" w:eastAsia="標楷體" w:hAnsi="標楷體" w:hint="eastAsia"/>
      </w:rPr>
      <w:t>第</w:t>
    </w:r>
    <w:r>
      <w:rPr>
        <w:rFonts w:ascii="標楷體" w:eastAsia="標楷體" w:hAnsi="標楷體" w:hint="eastAsia"/>
      </w:rPr>
      <w:t>三</w:t>
    </w:r>
    <w:r w:rsidRPr="00722DAC">
      <w:rPr>
        <w:rFonts w:ascii="標楷體" w:eastAsia="標楷體" w:hAnsi="標楷體" w:hint="eastAsia"/>
      </w:rPr>
      <w:t>屆臺灣濕地種子營</w:t>
    </w:r>
    <w:proofErr w:type="gramStart"/>
    <w:r>
      <w:rPr>
        <w:rFonts w:ascii="標楷體" w:eastAsia="標楷體" w:hAnsi="標楷體" w:hint="eastAsia"/>
      </w:rPr>
      <w:t>—</w:t>
    </w:r>
    <w:proofErr w:type="gramEnd"/>
    <w:r>
      <w:rPr>
        <w:rFonts w:ascii="標楷體" w:eastAsia="標楷體" w:hAnsi="標楷體" w:hint="eastAsia"/>
      </w:rPr>
      <w:t>種子學員遴選</w:t>
    </w:r>
    <w:r w:rsidRPr="00FB240F">
      <w:rPr>
        <w:rFonts w:ascii="標楷體" w:eastAsia="標楷體" w:hAnsi="標楷體" w:hint="eastAsia"/>
      </w:rPr>
      <w:t>計畫</w:t>
    </w:r>
    <w:r>
      <w:rPr>
        <w:rFonts w:ascii="標楷體" w:eastAsia="標楷體" w:hAnsi="標楷體" w:hint="eastAsia"/>
      </w:rPr>
      <w:t>報名簡章</w:t>
    </w:r>
  </w:p>
  <w:p w:rsidR="00FC24A7" w:rsidRPr="00FB240F" w:rsidRDefault="00FC24A7" w:rsidP="0060280B">
    <w:pPr>
      <w:pStyle w:val="af0"/>
      <w:jc w:val="right"/>
      <w:rPr>
        <w:rFonts w:ascii="標楷體" w:eastAsia="標楷體" w:hAnsi="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29A"/>
    <w:multiLevelType w:val="hybridMultilevel"/>
    <w:tmpl w:val="1B586E44"/>
    <w:lvl w:ilvl="0" w:tplc="1A48C2A8">
      <w:start w:val="1"/>
      <w:numFmt w:val="decimal"/>
      <w:lvlText w:val="%1."/>
      <w:lvlJc w:val="left"/>
      <w:pPr>
        <w:ind w:left="2011" w:hanging="360"/>
      </w:pPr>
    </w:lvl>
    <w:lvl w:ilvl="1" w:tplc="04090019">
      <w:start w:val="1"/>
      <w:numFmt w:val="ideographTraditional"/>
      <w:lvlText w:val="%2、"/>
      <w:lvlJc w:val="left"/>
      <w:pPr>
        <w:ind w:left="2611" w:hanging="480"/>
      </w:pPr>
    </w:lvl>
    <w:lvl w:ilvl="2" w:tplc="0409001B">
      <w:start w:val="1"/>
      <w:numFmt w:val="lowerRoman"/>
      <w:lvlText w:val="%3."/>
      <w:lvlJc w:val="right"/>
      <w:pPr>
        <w:ind w:left="3091" w:hanging="480"/>
      </w:pPr>
    </w:lvl>
    <w:lvl w:ilvl="3" w:tplc="0409000F">
      <w:start w:val="1"/>
      <w:numFmt w:val="decimal"/>
      <w:lvlText w:val="%4."/>
      <w:lvlJc w:val="left"/>
      <w:pPr>
        <w:ind w:left="3571" w:hanging="480"/>
      </w:pPr>
    </w:lvl>
    <w:lvl w:ilvl="4" w:tplc="04090019">
      <w:start w:val="1"/>
      <w:numFmt w:val="ideographTraditional"/>
      <w:lvlText w:val="%5、"/>
      <w:lvlJc w:val="left"/>
      <w:pPr>
        <w:ind w:left="4051" w:hanging="480"/>
      </w:pPr>
    </w:lvl>
    <w:lvl w:ilvl="5" w:tplc="0409001B">
      <w:start w:val="1"/>
      <w:numFmt w:val="lowerRoman"/>
      <w:lvlText w:val="%6."/>
      <w:lvlJc w:val="right"/>
      <w:pPr>
        <w:ind w:left="4531" w:hanging="480"/>
      </w:pPr>
    </w:lvl>
    <w:lvl w:ilvl="6" w:tplc="0409000F">
      <w:start w:val="1"/>
      <w:numFmt w:val="decimal"/>
      <w:lvlText w:val="%7."/>
      <w:lvlJc w:val="left"/>
      <w:pPr>
        <w:ind w:left="5011" w:hanging="480"/>
      </w:pPr>
    </w:lvl>
    <w:lvl w:ilvl="7" w:tplc="04090019">
      <w:start w:val="1"/>
      <w:numFmt w:val="ideographTraditional"/>
      <w:lvlText w:val="%8、"/>
      <w:lvlJc w:val="left"/>
      <w:pPr>
        <w:ind w:left="5491" w:hanging="480"/>
      </w:pPr>
    </w:lvl>
    <w:lvl w:ilvl="8" w:tplc="0409001B">
      <w:start w:val="1"/>
      <w:numFmt w:val="lowerRoman"/>
      <w:lvlText w:val="%9."/>
      <w:lvlJc w:val="right"/>
      <w:pPr>
        <w:ind w:left="5971" w:hanging="480"/>
      </w:pPr>
    </w:lvl>
  </w:abstractNum>
  <w:abstractNum w:abstractNumId="1">
    <w:nsid w:val="04D060ED"/>
    <w:multiLevelType w:val="hybridMultilevel"/>
    <w:tmpl w:val="1B586E44"/>
    <w:lvl w:ilvl="0" w:tplc="1A48C2A8">
      <w:start w:val="1"/>
      <w:numFmt w:val="decimal"/>
      <w:lvlText w:val="%1."/>
      <w:lvlJc w:val="left"/>
      <w:pPr>
        <w:ind w:left="2011" w:hanging="360"/>
      </w:pPr>
      <w:rPr>
        <w:rFonts w:hint="default"/>
      </w:rPr>
    </w:lvl>
    <w:lvl w:ilvl="1" w:tplc="04090019">
      <w:start w:val="1"/>
      <w:numFmt w:val="ideographTraditional"/>
      <w:lvlText w:val="%2、"/>
      <w:lvlJc w:val="left"/>
      <w:pPr>
        <w:ind w:left="2611" w:hanging="480"/>
      </w:pPr>
    </w:lvl>
    <w:lvl w:ilvl="2" w:tplc="0409001B" w:tentative="1">
      <w:start w:val="1"/>
      <w:numFmt w:val="lowerRoman"/>
      <w:lvlText w:val="%3."/>
      <w:lvlJc w:val="right"/>
      <w:pPr>
        <w:ind w:left="3091" w:hanging="480"/>
      </w:pPr>
    </w:lvl>
    <w:lvl w:ilvl="3" w:tplc="0409000F" w:tentative="1">
      <w:start w:val="1"/>
      <w:numFmt w:val="decimal"/>
      <w:lvlText w:val="%4."/>
      <w:lvlJc w:val="left"/>
      <w:pPr>
        <w:ind w:left="3571" w:hanging="480"/>
      </w:pPr>
    </w:lvl>
    <w:lvl w:ilvl="4" w:tplc="04090019" w:tentative="1">
      <w:start w:val="1"/>
      <w:numFmt w:val="ideographTraditional"/>
      <w:lvlText w:val="%5、"/>
      <w:lvlJc w:val="left"/>
      <w:pPr>
        <w:ind w:left="4051" w:hanging="480"/>
      </w:pPr>
    </w:lvl>
    <w:lvl w:ilvl="5" w:tplc="0409001B" w:tentative="1">
      <w:start w:val="1"/>
      <w:numFmt w:val="lowerRoman"/>
      <w:lvlText w:val="%6."/>
      <w:lvlJc w:val="right"/>
      <w:pPr>
        <w:ind w:left="4531" w:hanging="480"/>
      </w:pPr>
    </w:lvl>
    <w:lvl w:ilvl="6" w:tplc="0409000F" w:tentative="1">
      <w:start w:val="1"/>
      <w:numFmt w:val="decimal"/>
      <w:lvlText w:val="%7."/>
      <w:lvlJc w:val="left"/>
      <w:pPr>
        <w:ind w:left="5011" w:hanging="480"/>
      </w:pPr>
    </w:lvl>
    <w:lvl w:ilvl="7" w:tplc="04090019" w:tentative="1">
      <w:start w:val="1"/>
      <w:numFmt w:val="ideographTraditional"/>
      <w:lvlText w:val="%8、"/>
      <w:lvlJc w:val="left"/>
      <w:pPr>
        <w:ind w:left="5491" w:hanging="480"/>
      </w:pPr>
    </w:lvl>
    <w:lvl w:ilvl="8" w:tplc="0409001B" w:tentative="1">
      <w:start w:val="1"/>
      <w:numFmt w:val="lowerRoman"/>
      <w:lvlText w:val="%9."/>
      <w:lvlJc w:val="right"/>
      <w:pPr>
        <w:ind w:left="5971" w:hanging="480"/>
      </w:pPr>
    </w:lvl>
  </w:abstractNum>
  <w:abstractNum w:abstractNumId="2">
    <w:nsid w:val="0B9F05C1"/>
    <w:multiLevelType w:val="hybridMultilevel"/>
    <w:tmpl w:val="1B586E44"/>
    <w:lvl w:ilvl="0" w:tplc="1A48C2A8">
      <w:start w:val="1"/>
      <w:numFmt w:val="decimal"/>
      <w:lvlText w:val="%1."/>
      <w:lvlJc w:val="left"/>
      <w:pPr>
        <w:ind w:left="2011" w:hanging="360"/>
      </w:pPr>
      <w:rPr>
        <w:rFonts w:hint="default"/>
      </w:rPr>
    </w:lvl>
    <w:lvl w:ilvl="1" w:tplc="04090019">
      <w:start w:val="1"/>
      <w:numFmt w:val="ideographTraditional"/>
      <w:lvlText w:val="%2、"/>
      <w:lvlJc w:val="left"/>
      <w:pPr>
        <w:ind w:left="2611" w:hanging="480"/>
      </w:pPr>
    </w:lvl>
    <w:lvl w:ilvl="2" w:tplc="0409001B" w:tentative="1">
      <w:start w:val="1"/>
      <w:numFmt w:val="lowerRoman"/>
      <w:lvlText w:val="%3."/>
      <w:lvlJc w:val="right"/>
      <w:pPr>
        <w:ind w:left="3091" w:hanging="480"/>
      </w:pPr>
    </w:lvl>
    <w:lvl w:ilvl="3" w:tplc="0409000F" w:tentative="1">
      <w:start w:val="1"/>
      <w:numFmt w:val="decimal"/>
      <w:lvlText w:val="%4."/>
      <w:lvlJc w:val="left"/>
      <w:pPr>
        <w:ind w:left="3571" w:hanging="480"/>
      </w:pPr>
    </w:lvl>
    <w:lvl w:ilvl="4" w:tplc="04090019" w:tentative="1">
      <w:start w:val="1"/>
      <w:numFmt w:val="ideographTraditional"/>
      <w:lvlText w:val="%5、"/>
      <w:lvlJc w:val="left"/>
      <w:pPr>
        <w:ind w:left="4051" w:hanging="480"/>
      </w:pPr>
    </w:lvl>
    <w:lvl w:ilvl="5" w:tplc="0409001B" w:tentative="1">
      <w:start w:val="1"/>
      <w:numFmt w:val="lowerRoman"/>
      <w:lvlText w:val="%6."/>
      <w:lvlJc w:val="right"/>
      <w:pPr>
        <w:ind w:left="4531" w:hanging="480"/>
      </w:pPr>
    </w:lvl>
    <w:lvl w:ilvl="6" w:tplc="0409000F" w:tentative="1">
      <w:start w:val="1"/>
      <w:numFmt w:val="decimal"/>
      <w:lvlText w:val="%7."/>
      <w:lvlJc w:val="left"/>
      <w:pPr>
        <w:ind w:left="5011" w:hanging="480"/>
      </w:pPr>
    </w:lvl>
    <w:lvl w:ilvl="7" w:tplc="04090019" w:tentative="1">
      <w:start w:val="1"/>
      <w:numFmt w:val="ideographTraditional"/>
      <w:lvlText w:val="%8、"/>
      <w:lvlJc w:val="left"/>
      <w:pPr>
        <w:ind w:left="5491" w:hanging="480"/>
      </w:pPr>
    </w:lvl>
    <w:lvl w:ilvl="8" w:tplc="0409001B" w:tentative="1">
      <w:start w:val="1"/>
      <w:numFmt w:val="lowerRoman"/>
      <w:lvlText w:val="%9."/>
      <w:lvlJc w:val="right"/>
      <w:pPr>
        <w:ind w:left="5971" w:hanging="480"/>
      </w:pPr>
    </w:lvl>
  </w:abstractNum>
  <w:abstractNum w:abstractNumId="3">
    <w:nsid w:val="128537CE"/>
    <w:multiLevelType w:val="hybridMultilevel"/>
    <w:tmpl w:val="1B586E44"/>
    <w:lvl w:ilvl="0" w:tplc="1A48C2A8">
      <w:start w:val="1"/>
      <w:numFmt w:val="decimal"/>
      <w:lvlText w:val="%1."/>
      <w:lvlJc w:val="left"/>
      <w:pPr>
        <w:ind w:left="2011" w:hanging="360"/>
      </w:pPr>
      <w:rPr>
        <w:rFonts w:hint="default"/>
      </w:rPr>
    </w:lvl>
    <w:lvl w:ilvl="1" w:tplc="04090019" w:tentative="1">
      <w:start w:val="1"/>
      <w:numFmt w:val="ideographTraditional"/>
      <w:lvlText w:val="%2、"/>
      <w:lvlJc w:val="left"/>
      <w:pPr>
        <w:ind w:left="2611" w:hanging="480"/>
      </w:pPr>
    </w:lvl>
    <w:lvl w:ilvl="2" w:tplc="0409001B" w:tentative="1">
      <w:start w:val="1"/>
      <w:numFmt w:val="lowerRoman"/>
      <w:lvlText w:val="%3."/>
      <w:lvlJc w:val="right"/>
      <w:pPr>
        <w:ind w:left="3091" w:hanging="480"/>
      </w:pPr>
    </w:lvl>
    <w:lvl w:ilvl="3" w:tplc="0409000F" w:tentative="1">
      <w:start w:val="1"/>
      <w:numFmt w:val="decimal"/>
      <w:lvlText w:val="%4."/>
      <w:lvlJc w:val="left"/>
      <w:pPr>
        <w:ind w:left="3571" w:hanging="480"/>
      </w:pPr>
    </w:lvl>
    <w:lvl w:ilvl="4" w:tplc="04090019" w:tentative="1">
      <w:start w:val="1"/>
      <w:numFmt w:val="ideographTraditional"/>
      <w:lvlText w:val="%5、"/>
      <w:lvlJc w:val="left"/>
      <w:pPr>
        <w:ind w:left="4051" w:hanging="480"/>
      </w:pPr>
    </w:lvl>
    <w:lvl w:ilvl="5" w:tplc="0409001B" w:tentative="1">
      <w:start w:val="1"/>
      <w:numFmt w:val="lowerRoman"/>
      <w:lvlText w:val="%6."/>
      <w:lvlJc w:val="right"/>
      <w:pPr>
        <w:ind w:left="4531" w:hanging="480"/>
      </w:pPr>
    </w:lvl>
    <w:lvl w:ilvl="6" w:tplc="0409000F" w:tentative="1">
      <w:start w:val="1"/>
      <w:numFmt w:val="decimal"/>
      <w:lvlText w:val="%7."/>
      <w:lvlJc w:val="left"/>
      <w:pPr>
        <w:ind w:left="5011" w:hanging="480"/>
      </w:pPr>
    </w:lvl>
    <w:lvl w:ilvl="7" w:tplc="04090019" w:tentative="1">
      <w:start w:val="1"/>
      <w:numFmt w:val="ideographTraditional"/>
      <w:lvlText w:val="%8、"/>
      <w:lvlJc w:val="left"/>
      <w:pPr>
        <w:ind w:left="5491" w:hanging="480"/>
      </w:pPr>
    </w:lvl>
    <w:lvl w:ilvl="8" w:tplc="0409001B" w:tentative="1">
      <w:start w:val="1"/>
      <w:numFmt w:val="lowerRoman"/>
      <w:lvlText w:val="%9."/>
      <w:lvlJc w:val="right"/>
      <w:pPr>
        <w:ind w:left="5971" w:hanging="480"/>
      </w:pPr>
    </w:lvl>
  </w:abstractNum>
  <w:abstractNum w:abstractNumId="4">
    <w:nsid w:val="1D160784"/>
    <w:multiLevelType w:val="hybridMultilevel"/>
    <w:tmpl w:val="C26A14EA"/>
    <w:lvl w:ilvl="0" w:tplc="F5740D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C70398"/>
    <w:multiLevelType w:val="hybridMultilevel"/>
    <w:tmpl w:val="1B586E44"/>
    <w:lvl w:ilvl="0" w:tplc="1A48C2A8">
      <w:start w:val="1"/>
      <w:numFmt w:val="decimal"/>
      <w:lvlText w:val="%1."/>
      <w:lvlJc w:val="left"/>
      <w:pPr>
        <w:ind w:left="2011" w:hanging="360"/>
      </w:pPr>
    </w:lvl>
    <w:lvl w:ilvl="1" w:tplc="04090019">
      <w:start w:val="1"/>
      <w:numFmt w:val="ideographTraditional"/>
      <w:lvlText w:val="%2、"/>
      <w:lvlJc w:val="left"/>
      <w:pPr>
        <w:ind w:left="2611" w:hanging="480"/>
      </w:pPr>
    </w:lvl>
    <w:lvl w:ilvl="2" w:tplc="0409001B">
      <w:start w:val="1"/>
      <w:numFmt w:val="lowerRoman"/>
      <w:lvlText w:val="%3."/>
      <w:lvlJc w:val="right"/>
      <w:pPr>
        <w:ind w:left="3091" w:hanging="480"/>
      </w:pPr>
    </w:lvl>
    <w:lvl w:ilvl="3" w:tplc="0409000F">
      <w:start w:val="1"/>
      <w:numFmt w:val="decimal"/>
      <w:lvlText w:val="%4."/>
      <w:lvlJc w:val="left"/>
      <w:pPr>
        <w:ind w:left="3571" w:hanging="480"/>
      </w:pPr>
    </w:lvl>
    <w:lvl w:ilvl="4" w:tplc="04090019">
      <w:start w:val="1"/>
      <w:numFmt w:val="ideographTraditional"/>
      <w:lvlText w:val="%5、"/>
      <w:lvlJc w:val="left"/>
      <w:pPr>
        <w:ind w:left="4051" w:hanging="480"/>
      </w:pPr>
    </w:lvl>
    <w:lvl w:ilvl="5" w:tplc="0409001B">
      <w:start w:val="1"/>
      <w:numFmt w:val="lowerRoman"/>
      <w:lvlText w:val="%6."/>
      <w:lvlJc w:val="right"/>
      <w:pPr>
        <w:ind w:left="4531" w:hanging="480"/>
      </w:pPr>
    </w:lvl>
    <w:lvl w:ilvl="6" w:tplc="0409000F">
      <w:start w:val="1"/>
      <w:numFmt w:val="decimal"/>
      <w:lvlText w:val="%7."/>
      <w:lvlJc w:val="left"/>
      <w:pPr>
        <w:ind w:left="5011" w:hanging="480"/>
      </w:pPr>
    </w:lvl>
    <w:lvl w:ilvl="7" w:tplc="04090019">
      <w:start w:val="1"/>
      <w:numFmt w:val="ideographTraditional"/>
      <w:lvlText w:val="%8、"/>
      <w:lvlJc w:val="left"/>
      <w:pPr>
        <w:ind w:left="5491" w:hanging="480"/>
      </w:pPr>
    </w:lvl>
    <w:lvl w:ilvl="8" w:tplc="0409001B">
      <w:start w:val="1"/>
      <w:numFmt w:val="lowerRoman"/>
      <w:lvlText w:val="%9."/>
      <w:lvlJc w:val="right"/>
      <w:pPr>
        <w:ind w:left="5971" w:hanging="480"/>
      </w:pPr>
    </w:lvl>
  </w:abstractNum>
  <w:abstractNum w:abstractNumId="6">
    <w:nsid w:val="28FF6F30"/>
    <w:multiLevelType w:val="hybridMultilevel"/>
    <w:tmpl w:val="4FBEC176"/>
    <w:lvl w:ilvl="0" w:tplc="C1649B0A">
      <w:start w:val="1"/>
      <w:numFmt w:val="decimal"/>
      <w:lvlText w:val="(%1)"/>
      <w:lvlJc w:val="left"/>
      <w:pPr>
        <w:ind w:left="2371" w:hanging="360"/>
      </w:pPr>
      <w:rPr>
        <w:rFonts w:hint="default"/>
      </w:rPr>
    </w:lvl>
    <w:lvl w:ilvl="1" w:tplc="04090019" w:tentative="1">
      <w:start w:val="1"/>
      <w:numFmt w:val="ideographTraditional"/>
      <w:lvlText w:val="%2、"/>
      <w:lvlJc w:val="left"/>
      <w:pPr>
        <w:ind w:left="2971" w:hanging="480"/>
      </w:pPr>
    </w:lvl>
    <w:lvl w:ilvl="2" w:tplc="0409001B" w:tentative="1">
      <w:start w:val="1"/>
      <w:numFmt w:val="lowerRoman"/>
      <w:lvlText w:val="%3."/>
      <w:lvlJc w:val="right"/>
      <w:pPr>
        <w:ind w:left="3451" w:hanging="480"/>
      </w:pPr>
    </w:lvl>
    <w:lvl w:ilvl="3" w:tplc="0409000F" w:tentative="1">
      <w:start w:val="1"/>
      <w:numFmt w:val="decimal"/>
      <w:lvlText w:val="%4."/>
      <w:lvlJc w:val="left"/>
      <w:pPr>
        <w:ind w:left="3931" w:hanging="480"/>
      </w:pPr>
    </w:lvl>
    <w:lvl w:ilvl="4" w:tplc="04090019" w:tentative="1">
      <w:start w:val="1"/>
      <w:numFmt w:val="ideographTraditional"/>
      <w:lvlText w:val="%5、"/>
      <w:lvlJc w:val="left"/>
      <w:pPr>
        <w:ind w:left="4411" w:hanging="480"/>
      </w:pPr>
    </w:lvl>
    <w:lvl w:ilvl="5" w:tplc="0409001B" w:tentative="1">
      <w:start w:val="1"/>
      <w:numFmt w:val="lowerRoman"/>
      <w:lvlText w:val="%6."/>
      <w:lvlJc w:val="right"/>
      <w:pPr>
        <w:ind w:left="4891" w:hanging="480"/>
      </w:pPr>
    </w:lvl>
    <w:lvl w:ilvl="6" w:tplc="0409000F" w:tentative="1">
      <w:start w:val="1"/>
      <w:numFmt w:val="decimal"/>
      <w:lvlText w:val="%7."/>
      <w:lvlJc w:val="left"/>
      <w:pPr>
        <w:ind w:left="5371" w:hanging="480"/>
      </w:pPr>
    </w:lvl>
    <w:lvl w:ilvl="7" w:tplc="04090019" w:tentative="1">
      <w:start w:val="1"/>
      <w:numFmt w:val="ideographTraditional"/>
      <w:lvlText w:val="%8、"/>
      <w:lvlJc w:val="left"/>
      <w:pPr>
        <w:ind w:left="5851" w:hanging="480"/>
      </w:pPr>
    </w:lvl>
    <w:lvl w:ilvl="8" w:tplc="0409001B" w:tentative="1">
      <w:start w:val="1"/>
      <w:numFmt w:val="lowerRoman"/>
      <w:lvlText w:val="%9."/>
      <w:lvlJc w:val="right"/>
      <w:pPr>
        <w:ind w:left="6331" w:hanging="480"/>
      </w:pPr>
    </w:lvl>
  </w:abstractNum>
  <w:abstractNum w:abstractNumId="7">
    <w:nsid w:val="2C057428"/>
    <w:multiLevelType w:val="hybridMultilevel"/>
    <w:tmpl w:val="E86AB83C"/>
    <w:lvl w:ilvl="0" w:tplc="0B181518">
      <w:start w:val="1"/>
      <w:numFmt w:val="bullet"/>
      <w:lvlText w:val=""/>
      <w:lvlJc w:val="left"/>
      <w:pPr>
        <w:ind w:left="2179" w:hanging="480"/>
      </w:pPr>
      <w:rPr>
        <w:rFonts w:ascii="Wingdings" w:hAnsi="Wingdings" w:hint="default"/>
      </w:rPr>
    </w:lvl>
    <w:lvl w:ilvl="1" w:tplc="04090003" w:tentative="1">
      <w:start w:val="1"/>
      <w:numFmt w:val="bullet"/>
      <w:lvlText w:val=""/>
      <w:lvlJc w:val="left"/>
      <w:pPr>
        <w:ind w:left="2659" w:hanging="480"/>
      </w:pPr>
      <w:rPr>
        <w:rFonts w:ascii="Wingdings" w:hAnsi="Wingdings" w:hint="default"/>
      </w:rPr>
    </w:lvl>
    <w:lvl w:ilvl="2" w:tplc="04090005" w:tentative="1">
      <w:start w:val="1"/>
      <w:numFmt w:val="bullet"/>
      <w:lvlText w:val=""/>
      <w:lvlJc w:val="left"/>
      <w:pPr>
        <w:ind w:left="3139" w:hanging="480"/>
      </w:pPr>
      <w:rPr>
        <w:rFonts w:ascii="Wingdings" w:hAnsi="Wingdings" w:hint="default"/>
      </w:rPr>
    </w:lvl>
    <w:lvl w:ilvl="3" w:tplc="04090001" w:tentative="1">
      <w:start w:val="1"/>
      <w:numFmt w:val="bullet"/>
      <w:lvlText w:val=""/>
      <w:lvlJc w:val="left"/>
      <w:pPr>
        <w:ind w:left="3619" w:hanging="480"/>
      </w:pPr>
      <w:rPr>
        <w:rFonts w:ascii="Wingdings" w:hAnsi="Wingdings" w:hint="default"/>
      </w:rPr>
    </w:lvl>
    <w:lvl w:ilvl="4" w:tplc="04090003" w:tentative="1">
      <w:start w:val="1"/>
      <w:numFmt w:val="bullet"/>
      <w:lvlText w:val=""/>
      <w:lvlJc w:val="left"/>
      <w:pPr>
        <w:ind w:left="4099" w:hanging="480"/>
      </w:pPr>
      <w:rPr>
        <w:rFonts w:ascii="Wingdings" w:hAnsi="Wingdings" w:hint="default"/>
      </w:rPr>
    </w:lvl>
    <w:lvl w:ilvl="5" w:tplc="04090005" w:tentative="1">
      <w:start w:val="1"/>
      <w:numFmt w:val="bullet"/>
      <w:lvlText w:val=""/>
      <w:lvlJc w:val="left"/>
      <w:pPr>
        <w:ind w:left="4579" w:hanging="480"/>
      </w:pPr>
      <w:rPr>
        <w:rFonts w:ascii="Wingdings" w:hAnsi="Wingdings" w:hint="default"/>
      </w:rPr>
    </w:lvl>
    <w:lvl w:ilvl="6" w:tplc="04090001" w:tentative="1">
      <w:start w:val="1"/>
      <w:numFmt w:val="bullet"/>
      <w:lvlText w:val=""/>
      <w:lvlJc w:val="left"/>
      <w:pPr>
        <w:ind w:left="5059" w:hanging="480"/>
      </w:pPr>
      <w:rPr>
        <w:rFonts w:ascii="Wingdings" w:hAnsi="Wingdings" w:hint="default"/>
      </w:rPr>
    </w:lvl>
    <w:lvl w:ilvl="7" w:tplc="04090003" w:tentative="1">
      <w:start w:val="1"/>
      <w:numFmt w:val="bullet"/>
      <w:lvlText w:val=""/>
      <w:lvlJc w:val="left"/>
      <w:pPr>
        <w:ind w:left="5539" w:hanging="480"/>
      </w:pPr>
      <w:rPr>
        <w:rFonts w:ascii="Wingdings" w:hAnsi="Wingdings" w:hint="default"/>
      </w:rPr>
    </w:lvl>
    <w:lvl w:ilvl="8" w:tplc="04090005" w:tentative="1">
      <w:start w:val="1"/>
      <w:numFmt w:val="bullet"/>
      <w:lvlText w:val=""/>
      <w:lvlJc w:val="left"/>
      <w:pPr>
        <w:ind w:left="6019" w:hanging="480"/>
      </w:pPr>
      <w:rPr>
        <w:rFonts w:ascii="Wingdings" w:hAnsi="Wingdings" w:hint="default"/>
      </w:rPr>
    </w:lvl>
  </w:abstractNum>
  <w:abstractNum w:abstractNumId="8">
    <w:nsid w:val="2C5D27D0"/>
    <w:multiLevelType w:val="hybridMultilevel"/>
    <w:tmpl w:val="69541180"/>
    <w:lvl w:ilvl="0" w:tplc="B5E47DAA">
      <w:start w:val="1"/>
      <w:numFmt w:val="decimal"/>
      <w:lvlText w:val="(%1)"/>
      <w:lvlJc w:val="left"/>
      <w:pPr>
        <w:ind w:left="2371" w:hanging="360"/>
      </w:pPr>
      <w:rPr>
        <w:rFonts w:hint="default"/>
      </w:rPr>
    </w:lvl>
    <w:lvl w:ilvl="1" w:tplc="04090019" w:tentative="1">
      <w:start w:val="1"/>
      <w:numFmt w:val="ideographTraditional"/>
      <w:lvlText w:val="%2、"/>
      <w:lvlJc w:val="left"/>
      <w:pPr>
        <w:ind w:left="2971" w:hanging="480"/>
      </w:pPr>
    </w:lvl>
    <w:lvl w:ilvl="2" w:tplc="0409001B" w:tentative="1">
      <w:start w:val="1"/>
      <w:numFmt w:val="lowerRoman"/>
      <w:lvlText w:val="%3."/>
      <w:lvlJc w:val="right"/>
      <w:pPr>
        <w:ind w:left="3451" w:hanging="480"/>
      </w:pPr>
    </w:lvl>
    <w:lvl w:ilvl="3" w:tplc="0409000F" w:tentative="1">
      <w:start w:val="1"/>
      <w:numFmt w:val="decimal"/>
      <w:lvlText w:val="%4."/>
      <w:lvlJc w:val="left"/>
      <w:pPr>
        <w:ind w:left="3931" w:hanging="480"/>
      </w:pPr>
    </w:lvl>
    <w:lvl w:ilvl="4" w:tplc="04090019" w:tentative="1">
      <w:start w:val="1"/>
      <w:numFmt w:val="ideographTraditional"/>
      <w:lvlText w:val="%5、"/>
      <w:lvlJc w:val="left"/>
      <w:pPr>
        <w:ind w:left="4411" w:hanging="480"/>
      </w:pPr>
    </w:lvl>
    <w:lvl w:ilvl="5" w:tplc="0409001B" w:tentative="1">
      <w:start w:val="1"/>
      <w:numFmt w:val="lowerRoman"/>
      <w:lvlText w:val="%6."/>
      <w:lvlJc w:val="right"/>
      <w:pPr>
        <w:ind w:left="4891" w:hanging="480"/>
      </w:pPr>
    </w:lvl>
    <w:lvl w:ilvl="6" w:tplc="0409000F" w:tentative="1">
      <w:start w:val="1"/>
      <w:numFmt w:val="decimal"/>
      <w:lvlText w:val="%7."/>
      <w:lvlJc w:val="left"/>
      <w:pPr>
        <w:ind w:left="5371" w:hanging="480"/>
      </w:pPr>
    </w:lvl>
    <w:lvl w:ilvl="7" w:tplc="04090019" w:tentative="1">
      <w:start w:val="1"/>
      <w:numFmt w:val="ideographTraditional"/>
      <w:lvlText w:val="%8、"/>
      <w:lvlJc w:val="left"/>
      <w:pPr>
        <w:ind w:left="5851" w:hanging="480"/>
      </w:pPr>
    </w:lvl>
    <w:lvl w:ilvl="8" w:tplc="0409001B" w:tentative="1">
      <w:start w:val="1"/>
      <w:numFmt w:val="lowerRoman"/>
      <w:lvlText w:val="%9."/>
      <w:lvlJc w:val="right"/>
      <w:pPr>
        <w:ind w:left="6331" w:hanging="480"/>
      </w:pPr>
    </w:lvl>
  </w:abstractNum>
  <w:abstractNum w:abstractNumId="9">
    <w:nsid w:val="2E510C1E"/>
    <w:multiLevelType w:val="hybridMultilevel"/>
    <w:tmpl w:val="69541180"/>
    <w:lvl w:ilvl="0" w:tplc="B5E47DAA">
      <w:start w:val="1"/>
      <w:numFmt w:val="decimal"/>
      <w:lvlText w:val="(%1)"/>
      <w:lvlJc w:val="left"/>
      <w:pPr>
        <w:ind w:left="2371" w:hanging="360"/>
      </w:pPr>
    </w:lvl>
    <w:lvl w:ilvl="1" w:tplc="04090019">
      <w:start w:val="1"/>
      <w:numFmt w:val="ideographTraditional"/>
      <w:lvlText w:val="%2、"/>
      <w:lvlJc w:val="left"/>
      <w:pPr>
        <w:ind w:left="2971" w:hanging="480"/>
      </w:pPr>
    </w:lvl>
    <w:lvl w:ilvl="2" w:tplc="0409001B">
      <w:start w:val="1"/>
      <w:numFmt w:val="lowerRoman"/>
      <w:lvlText w:val="%3."/>
      <w:lvlJc w:val="right"/>
      <w:pPr>
        <w:ind w:left="3451" w:hanging="480"/>
      </w:pPr>
    </w:lvl>
    <w:lvl w:ilvl="3" w:tplc="0409000F">
      <w:start w:val="1"/>
      <w:numFmt w:val="decimal"/>
      <w:lvlText w:val="%4."/>
      <w:lvlJc w:val="left"/>
      <w:pPr>
        <w:ind w:left="3931" w:hanging="480"/>
      </w:pPr>
    </w:lvl>
    <w:lvl w:ilvl="4" w:tplc="04090019">
      <w:start w:val="1"/>
      <w:numFmt w:val="ideographTraditional"/>
      <w:lvlText w:val="%5、"/>
      <w:lvlJc w:val="left"/>
      <w:pPr>
        <w:ind w:left="4411" w:hanging="480"/>
      </w:pPr>
    </w:lvl>
    <w:lvl w:ilvl="5" w:tplc="0409001B">
      <w:start w:val="1"/>
      <w:numFmt w:val="lowerRoman"/>
      <w:lvlText w:val="%6."/>
      <w:lvlJc w:val="right"/>
      <w:pPr>
        <w:ind w:left="4891" w:hanging="480"/>
      </w:pPr>
    </w:lvl>
    <w:lvl w:ilvl="6" w:tplc="0409000F">
      <w:start w:val="1"/>
      <w:numFmt w:val="decimal"/>
      <w:lvlText w:val="%7."/>
      <w:lvlJc w:val="left"/>
      <w:pPr>
        <w:ind w:left="5371" w:hanging="480"/>
      </w:pPr>
    </w:lvl>
    <w:lvl w:ilvl="7" w:tplc="04090019">
      <w:start w:val="1"/>
      <w:numFmt w:val="ideographTraditional"/>
      <w:lvlText w:val="%8、"/>
      <w:lvlJc w:val="left"/>
      <w:pPr>
        <w:ind w:left="5851" w:hanging="480"/>
      </w:pPr>
    </w:lvl>
    <w:lvl w:ilvl="8" w:tplc="0409001B">
      <w:start w:val="1"/>
      <w:numFmt w:val="lowerRoman"/>
      <w:lvlText w:val="%9."/>
      <w:lvlJc w:val="right"/>
      <w:pPr>
        <w:ind w:left="6331" w:hanging="480"/>
      </w:pPr>
    </w:lvl>
  </w:abstractNum>
  <w:abstractNum w:abstractNumId="10">
    <w:nsid w:val="3D180C00"/>
    <w:multiLevelType w:val="hybridMultilevel"/>
    <w:tmpl w:val="E5E2969C"/>
    <w:lvl w:ilvl="0" w:tplc="6DFE0494">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F2D642A"/>
    <w:multiLevelType w:val="hybridMultilevel"/>
    <w:tmpl w:val="EBF82DA0"/>
    <w:lvl w:ilvl="0" w:tplc="9802348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5552126"/>
    <w:multiLevelType w:val="hybridMultilevel"/>
    <w:tmpl w:val="D2B4DCEC"/>
    <w:lvl w:ilvl="0" w:tplc="8E20E82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98C4850"/>
    <w:multiLevelType w:val="hybridMultilevel"/>
    <w:tmpl w:val="BC86F31C"/>
    <w:lvl w:ilvl="0" w:tplc="FC701F90">
      <w:start w:val="1"/>
      <w:numFmt w:val="bullet"/>
      <w:lvlText w:val="•"/>
      <w:lvlJc w:val="left"/>
      <w:pPr>
        <w:tabs>
          <w:tab w:val="num" w:pos="720"/>
        </w:tabs>
        <w:ind w:left="720" w:hanging="360"/>
      </w:pPr>
      <w:rPr>
        <w:rFonts w:ascii="Arial" w:hAnsi="Arial" w:hint="default"/>
        <w:color w:val="auto"/>
      </w:rPr>
    </w:lvl>
    <w:lvl w:ilvl="1" w:tplc="877C1042" w:tentative="1">
      <w:start w:val="1"/>
      <w:numFmt w:val="bullet"/>
      <w:lvlText w:val="•"/>
      <w:lvlJc w:val="left"/>
      <w:pPr>
        <w:tabs>
          <w:tab w:val="num" w:pos="1440"/>
        </w:tabs>
        <w:ind w:left="1440" w:hanging="360"/>
      </w:pPr>
      <w:rPr>
        <w:rFonts w:ascii="Arial" w:hAnsi="Arial" w:hint="default"/>
      </w:rPr>
    </w:lvl>
    <w:lvl w:ilvl="2" w:tplc="F1366A7E" w:tentative="1">
      <w:start w:val="1"/>
      <w:numFmt w:val="bullet"/>
      <w:lvlText w:val="•"/>
      <w:lvlJc w:val="left"/>
      <w:pPr>
        <w:tabs>
          <w:tab w:val="num" w:pos="2160"/>
        </w:tabs>
        <w:ind w:left="2160" w:hanging="360"/>
      </w:pPr>
      <w:rPr>
        <w:rFonts w:ascii="Arial" w:hAnsi="Arial" w:hint="default"/>
      </w:rPr>
    </w:lvl>
    <w:lvl w:ilvl="3" w:tplc="EA068CFA" w:tentative="1">
      <w:start w:val="1"/>
      <w:numFmt w:val="bullet"/>
      <w:lvlText w:val="•"/>
      <w:lvlJc w:val="left"/>
      <w:pPr>
        <w:tabs>
          <w:tab w:val="num" w:pos="2880"/>
        </w:tabs>
        <w:ind w:left="2880" w:hanging="360"/>
      </w:pPr>
      <w:rPr>
        <w:rFonts w:ascii="Arial" w:hAnsi="Arial" w:hint="default"/>
      </w:rPr>
    </w:lvl>
    <w:lvl w:ilvl="4" w:tplc="F34C5144" w:tentative="1">
      <w:start w:val="1"/>
      <w:numFmt w:val="bullet"/>
      <w:lvlText w:val="•"/>
      <w:lvlJc w:val="left"/>
      <w:pPr>
        <w:tabs>
          <w:tab w:val="num" w:pos="3600"/>
        </w:tabs>
        <w:ind w:left="3600" w:hanging="360"/>
      </w:pPr>
      <w:rPr>
        <w:rFonts w:ascii="Arial" w:hAnsi="Arial" w:hint="default"/>
      </w:rPr>
    </w:lvl>
    <w:lvl w:ilvl="5" w:tplc="1B0CE262" w:tentative="1">
      <w:start w:val="1"/>
      <w:numFmt w:val="bullet"/>
      <w:lvlText w:val="•"/>
      <w:lvlJc w:val="left"/>
      <w:pPr>
        <w:tabs>
          <w:tab w:val="num" w:pos="4320"/>
        </w:tabs>
        <w:ind w:left="4320" w:hanging="360"/>
      </w:pPr>
      <w:rPr>
        <w:rFonts w:ascii="Arial" w:hAnsi="Arial" w:hint="default"/>
      </w:rPr>
    </w:lvl>
    <w:lvl w:ilvl="6" w:tplc="7CD0A0E0" w:tentative="1">
      <w:start w:val="1"/>
      <w:numFmt w:val="bullet"/>
      <w:lvlText w:val="•"/>
      <w:lvlJc w:val="left"/>
      <w:pPr>
        <w:tabs>
          <w:tab w:val="num" w:pos="5040"/>
        </w:tabs>
        <w:ind w:left="5040" w:hanging="360"/>
      </w:pPr>
      <w:rPr>
        <w:rFonts w:ascii="Arial" w:hAnsi="Arial" w:hint="default"/>
      </w:rPr>
    </w:lvl>
    <w:lvl w:ilvl="7" w:tplc="2A6237B2" w:tentative="1">
      <w:start w:val="1"/>
      <w:numFmt w:val="bullet"/>
      <w:lvlText w:val="•"/>
      <w:lvlJc w:val="left"/>
      <w:pPr>
        <w:tabs>
          <w:tab w:val="num" w:pos="5760"/>
        </w:tabs>
        <w:ind w:left="5760" w:hanging="360"/>
      </w:pPr>
      <w:rPr>
        <w:rFonts w:ascii="Arial" w:hAnsi="Arial" w:hint="default"/>
      </w:rPr>
    </w:lvl>
    <w:lvl w:ilvl="8" w:tplc="009CBA90" w:tentative="1">
      <w:start w:val="1"/>
      <w:numFmt w:val="bullet"/>
      <w:lvlText w:val="•"/>
      <w:lvlJc w:val="left"/>
      <w:pPr>
        <w:tabs>
          <w:tab w:val="num" w:pos="6480"/>
        </w:tabs>
        <w:ind w:left="6480" w:hanging="360"/>
      </w:pPr>
      <w:rPr>
        <w:rFonts w:ascii="Arial" w:hAnsi="Arial" w:hint="default"/>
      </w:rPr>
    </w:lvl>
  </w:abstractNum>
  <w:abstractNum w:abstractNumId="14">
    <w:nsid w:val="4A45785D"/>
    <w:multiLevelType w:val="hybridMultilevel"/>
    <w:tmpl w:val="1B586E44"/>
    <w:lvl w:ilvl="0" w:tplc="1A48C2A8">
      <w:start w:val="1"/>
      <w:numFmt w:val="decimal"/>
      <w:lvlText w:val="%1."/>
      <w:lvlJc w:val="left"/>
      <w:pPr>
        <w:ind w:left="2011" w:hanging="360"/>
      </w:pPr>
      <w:rPr>
        <w:rFonts w:hint="default"/>
      </w:rPr>
    </w:lvl>
    <w:lvl w:ilvl="1" w:tplc="04090019" w:tentative="1">
      <w:start w:val="1"/>
      <w:numFmt w:val="ideographTraditional"/>
      <w:lvlText w:val="%2、"/>
      <w:lvlJc w:val="left"/>
      <w:pPr>
        <w:ind w:left="2611" w:hanging="480"/>
      </w:pPr>
    </w:lvl>
    <w:lvl w:ilvl="2" w:tplc="0409001B" w:tentative="1">
      <w:start w:val="1"/>
      <w:numFmt w:val="lowerRoman"/>
      <w:lvlText w:val="%3."/>
      <w:lvlJc w:val="right"/>
      <w:pPr>
        <w:ind w:left="3091" w:hanging="480"/>
      </w:pPr>
    </w:lvl>
    <w:lvl w:ilvl="3" w:tplc="0409000F" w:tentative="1">
      <w:start w:val="1"/>
      <w:numFmt w:val="decimal"/>
      <w:lvlText w:val="%4."/>
      <w:lvlJc w:val="left"/>
      <w:pPr>
        <w:ind w:left="3571" w:hanging="480"/>
      </w:pPr>
    </w:lvl>
    <w:lvl w:ilvl="4" w:tplc="04090019" w:tentative="1">
      <w:start w:val="1"/>
      <w:numFmt w:val="ideographTraditional"/>
      <w:lvlText w:val="%5、"/>
      <w:lvlJc w:val="left"/>
      <w:pPr>
        <w:ind w:left="4051" w:hanging="480"/>
      </w:pPr>
    </w:lvl>
    <w:lvl w:ilvl="5" w:tplc="0409001B" w:tentative="1">
      <w:start w:val="1"/>
      <w:numFmt w:val="lowerRoman"/>
      <w:lvlText w:val="%6."/>
      <w:lvlJc w:val="right"/>
      <w:pPr>
        <w:ind w:left="4531" w:hanging="480"/>
      </w:pPr>
    </w:lvl>
    <w:lvl w:ilvl="6" w:tplc="0409000F" w:tentative="1">
      <w:start w:val="1"/>
      <w:numFmt w:val="decimal"/>
      <w:lvlText w:val="%7."/>
      <w:lvlJc w:val="left"/>
      <w:pPr>
        <w:ind w:left="5011" w:hanging="480"/>
      </w:pPr>
    </w:lvl>
    <w:lvl w:ilvl="7" w:tplc="04090019" w:tentative="1">
      <w:start w:val="1"/>
      <w:numFmt w:val="ideographTraditional"/>
      <w:lvlText w:val="%8、"/>
      <w:lvlJc w:val="left"/>
      <w:pPr>
        <w:ind w:left="5491" w:hanging="480"/>
      </w:pPr>
    </w:lvl>
    <w:lvl w:ilvl="8" w:tplc="0409001B" w:tentative="1">
      <w:start w:val="1"/>
      <w:numFmt w:val="lowerRoman"/>
      <w:lvlText w:val="%9."/>
      <w:lvlJc w:val="right"/>
      <w:pPr>
        <w:ind w:left="5971" w:hanging="480"/>
      </w:pPr>
    </w:lvl>
  </w:abstractNum>
  <w:abstractNum w:abstractNumId="15">
    <w:nsid w:val="4A7A6104"/>
    <w:multiLevelType w:val="hybridMultilevel"/>
    <w:tmpl w:val="5EF695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FBD41B8"/>
    <w:multiLevelType w:val="hybridMultilevel"/>
    <w:tmpl w:val="C26A14EA"/>
    <w:lvl w:ilvl="0" w:tplc="F5740D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2B23260"/>
    <w:multiLevelType w:val="hybridMultilevel"/>
    <w:tmpl w:val="743484C0"/>
    <w:lvl w:ilvl="0" w:tplc="8D86D636">
      <w:start w:val="1"/>
      <w:numFmt w:val="taiwaneseCountingThousand"/>
      <w:lvlText w:val="(%1)"/>
      <w:lvlJc w:val="left"/>
      <w:pPr>
        <w:ind w:left="494" w:hanging="480"/>
      </w:pPr>
      <w:rPr>
        <w:rFonts w:hint="eastAsia"/>
      </w:rPr>
    </w:lvl>
    <w:lvl w:ilvl="1" w:tplc="0409000F">
      <w:start w:val="1"/>
      <w:numFmt w:val="decim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8">
    <w:nsid w:val="54050F15"/>
    <w:multiLevelType w:val="hybridMultilevel"/>
    <w:tmpl w:val="1B586E44"/>
    <w:lvl w:ilvl="0" w:tplc="1A48C2A8">
      <w:start w:val="1"/>
      <w:numFmt w:val="decimal"/>
      <w:lvlText w:val="%1."/>
      <w:lvlJc w:val="left"/>
      <w:pPr>
        <w:ind w:left="2011" w:hanging="360"/>
      </w:pPr>
      <w:rPr>
        <w:rFonts w:hint="default"/>
      </w:rPr>
    </w:lvl>
    <w:lvl w:ilvl="1" w:tplc="04090019">
      <w:start w:val="1"/>
      <w:numFmt w:val="ideographTraditional"/>
      <w:lvlText w:val="%2、"/>
      <w:lvlJc w:val="left"/>
      <w:pPr>
        <w:ind w:left="2611" w:hanging="480"/>
      </w:pPr>
    </w:lvl>
    <w:lvl w:ilvl="2" w:tplc="0409001B" w:tentative="1">
      <w:start w:val="1"/>
      <w:numFmt w:val="lowerRoman"/>
      <w:lvlText w:val="%3."/>
      <w:lvlJc w:val="right"/>
      <w:pPr>
        <w:ind w:left="3091" w:hanging="480"/>
      </w:pPr>
    </w:lvl>
    <w:lvl w:ilvl="3" w:tplc="0409000F" w:tentative="1">
      <w:start w:val="1"/>
      <w:numFmt w:val="decimal"/>
      <w:lvlText w:val="%4."/>
      <w:lvlJc w:val="left"/>
      <w:pPr>
        <w:ind w:left="3571" w:hanging="480"/>
      </w:pPr>
    </w:lvl>
    <w:lvl w:ilvl="4" w:tplc="04090019" w:tentative="1">
      <w:start w:val="1"/>
      <w:numFmt w:val="ideographTraditional"/>
      <w:lvlText w:val="%5、"/>
      <w:lvlJc w:val="left"/>
      <w:pPr>
        <w:ind w:left="4051" w:hanging="480"/>
      </w:pPr>
    </w:lvl>
    <w:lvl w:ilvl="5" w:tplc="0409001B" w:tentative="1">
      <w:start w:val="1"/>
      <w:numFmt w:val="lowerRoman"/>
      <w:lvlText w:val="%6."/>
      <w:lvlJc w:val="right"/>
      <w:pPr>
        <w:ind w:left="4531" w:hanging="480"/>
      </w:pPr>
    </w:lvl>
    <w:lvl w:ilvl="6" w:tplc="0409000F" w:tentative="1">
      <w:start w:val="1"/>
      <w:numFmt w:val="decimal"/>
      <w:lvlText w:val="%7."/>
      <w:lvlJc w:val="left"/>
      <w:pPr>
        <w:ind w:left="5011" w:hanging="480"/>
      </w:pPr>
    </w:lvl>
    <w:lvl w:ilvl="7" w:tplc="04090019" w:tentative="1">
      <w:start w:val="1"/>
      <w:numFmt w:val="ideographTraditional"/>
      <w:lvlText w:val="%8、"/>
      <w:lvlJc w:val="left"/>
      <w:pPr>
        <w:ind w:left="5491" w:hanging="480"/>
      </w:pPr>
    </w:lvl>
    <w:lvl w:ilvl="8" w:tplc="0409001B" w:tentative="1">
      <w:start w:val="1"/>
      <w:numFmt w:val="lowerRoman"/>
      <w:lvlText w:val="%9."/>
      <w:lvlJc w:val="right"/>
      <w:pPr>
        <w:ind w:left="5971" w:hanging="480"/>
      </w:pPr>
    </w:lvl>
  </w:abstractNum>
  <w:abstractNum w:abstractNumId="19">
    <w:nsid w:val="5A3D158F"/>
    <w:multiLevelType w:val="hybridMultilevel"/>
    <w:tmpl w:val="714A8584"/>
    <w:lvl w:ilvl="0" w:tplc="F5740DDC">
      <w:start w:val="1"/>
      <w:numFmt w:val="decimal"/>
      <w:lvlText w:val="(%1)"/>
      <w:lvlJc w:val="left"/>
      <w:pPr>
        <w:ind w:left="960" w:hanging="480"/>
      </w:pPr>
      <w:rPr>
        <w:rFonts w:hint="eastAsia"/>
      </w:rPr>
    </w:lvl>
    <w:lvl w:ilvl="1" w:tplc="0B181518">
      <w:start w:val="1"/>
      <w:numFmt w:val="bullet"/>
      <w:lvlText w:val=""/>
      <w:lvlJc w:val="left"/>
      <w:pPr>
        <w:ind w:left="1440" w:hanging="480"/>
      </w:pPr>
      <w:rPr>
        <w:rFonts w:ascii="Wingdings" w:hAnsi="Wingdings" w:hint="default"/>
      </w:rPr>
    </w:lvl>
    <w:lvl w:ilvl="2" w:tplc="F5740DDC">
      <w:start w:val="1"/>
      <w:numFmt w:val="decimal"/>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FD7791E"/>
    <w:multiLevelType w:val="hybridMultilevel"/>
    <w:tmpl w:val="C26A14EA"/>
    <w:lvl w:ilvl="0" w:tplc="F5740D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1FF44D8"/>
    <w:multiLevelType w:val="hybridMultilevel"/>
    <w:tmpl w:val="1B586E44"/>
    <w:lvl w:ilvl="0" w:tplc="1A48C2A8">
      <w:start w:val="1"/>
      <w:numFmt w:val="decimal"/>
      <w:lvlText w:val="%1."/>
      <w:lvlJc w:val="left"/>
      <w:pPr>
        <w:ind w:left="2011" w:hanging="360"/>
      </w:pPr>
    </w:lvl>
    <w:lvl w:ilvl="1" w:tplc="04090019">
      <w:start w:val="1"/>
      <w:numFmt w:val="ideographTraditional"/>
      <w:lvlText w:val="%2、"/>
      <w:lvlJc w:val="left"/>
      <w:pPr>
        <w:ind w:left="2611" w:hanging="480"/>
      </w:pPr>
    </w:lvl>
    <w:lvl w:ilvl="2" w:tplc="0409001B">
      <w:start w:val="1"/>
      <w:numFmt w:val="lowerRoman"/>
      <w:lvlText w:val="%3."/>
      <w:lvlJc w:val="right"/>
      <w:pPr>
        <w:ind w:left="3091" w:hanging="480"/>
      </w:pPr>
    </w:lvl>
    <w:lvl w:ilvl="3" w:tplc="0409000F">
      <w:start w:val="1"/>
      <w:numFmt w:val="decimal"/>
      <w:lvlText w:val="%4."/>
      <w:lvlJc w:val="left"/>
      <w:pPr>
        <w:ind w:left="3571" w:hanging="480"/>
      </w:pPr>
    </w:lvl>
    <w:lvl w:ilvl="4" w:tplc="04090019">
      <w:start w:val="1"/>
      <w:numFmt w:val="ideographTraditional"/>
      <w:lvlText w:val="%5、"/>
      <w:lvlJc w:val="left"/>
      <w:pPr>
        <w:ind w:left="4051" w:hanging="480"/>
      </w:pPr>
    </w:lvl>
    <w:lvl w:ilvl="5" w:tplc="0409001B">
      <w:start w:val="1"/>
      <w:numFmt w:val="lowerRoman"/>
      <w:lvlText w:val="%6."/>
      <w:lvlJc w:val="right"/>
      <w:pPr>
        <w:ind w:left="4531" w:hanging="480"/>
      </w:pPr>
    </w:lvl>
    <w:lvl w:ilvl="6" w:tplc="0409000F">
      <w:start w:val="1"/>
      <w:numFmt w:val="decimal"/>
      <w:lvlText w:val="%7."/>
      <w:lvlJc w:val="left"/>
      <w:pPr>
        <w:ind w:left="5011" w:hanging="480"/>
      </w:pPr>
    </w:lvl>
    <w:lvl w:ilvl="7" w:tplc="04090019">
      <w:start w:val="1"/>
      <w:numFmt w:val="ideographTraditional"/>
      <w:lvlText w:val="%8、"/>
      <w:lvlJc w:val="left"/>
      <w:pPr>
        <w:ind w:left="5491" w:hanging="480"/>
      </w:pPr>
    </w:lvl>
    <w:lvl w:ilvl="8" w:tplc="0409001B">
      <w:start w:val="1"/>
      <w:numFmt w:val="lowerRoman"/>
      <w:lvlText w:val="%9."/>
      <w:lvlJc w:val="right"/>
      <w:pPr>
        <w:ind w:left="5971" w:hanging="480"/>
      </w:pPr>
    </w:lvl>
  </w:abstractNum>
  <w:abstractNum w:abstractNumId="22">
    <w:nsid w:val="63EC2B8B"/>
    <w:multiLevelType w:val="hybridMultilevel"/>
    <w:tmpl w:val="077C9E16"/>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29B42B48">
      <w:start w:val="1"/>
      <w:numFmt w:val="taiwaneseCountingThousand"/>
      <w:lvlText w:val="(%3)"/>
      <w:lvlJc w:val="left"/>
      <w:pPr>
        <w:ind w:left="2310" w:hanging="87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B183B00"/>
    <w:multiLevelType w:val="hybridMultilevel"/>
    <w:tmpl w:val="61324D26"/>
    <w:lvl w:ilvl="0" w:tplc="6D1E9428">
      <w:start w:val="1"/>
      <w:numFmt w:val="decimal"/>
      <w:lvlText w:val="(%1)"/>
      <w:lvlJc w:val="left"/>
      <w:pPr>
        <w:ind w:left="2371" w:hanging="360"/>
      </w:pPr>
      <w:rPr>
        <w:rFonts w:hint="default"/>
      </w:rPr>
    </w:lvl>
    <w:lvl w:ilvl="1" w:tplc="04090019" w:tentative="1">
      <w:start w:val="1"/>
      <w:numFmt w:val="ideographTraditional"/>
      <w:lvlText w:val="%2、"/>
      <w:lvlJc w:val="left"/>
      <w:pPr>
        <w:ind w:left="2971" w:hanging="480"/>
      </w:pPr>
    </w:lvl>
    <w:lvl w:ilvl="2" w:tplc="0409001B" w:tentative="1">
      <w:start w:val="1"/>
      <w:numFmt w:val="lowerRoman"/>
      <w:lvlText w:val="%3."/>
      <w:lvlJc w:val="right"/>
      <w:pPr>
        <w:ind w:left="3451" w:hanging="480"/>
      </w:pPr>
    </w:lvl>
    <w:lvl w:ilvl="3" w:tplc="0409000F" w:tentative="1">
      <w:start w:val="1"/>
      <w:numFmt w:val="decimal"/>
      <w:lvlText w:val="%4."/>
      <w:lvlJc w:val="left"/>
      <w:pPr>
        <w:ind w:left="3931" w:hanging="480"/>
      </w:pPr>
    </w:lvl>
    <w:lvl w:ilvl="4" w:tplc="04090019" w:tentative="1">
      <w:start w:val="1"/>
      <w:numFmt w:val="ideographTraditional"/>
      <w:lvlText w:val="%5、"/>
      <w:lvlJc w:val="left"/>
      <w:pPr>
        <w:ind w:left="4411" w:hanging="480"/>
      </w:pPr>
    </w:lvl>
    <w:lvl w:ilvl="5" w:tplc="0409001B" w:tentative="1">
      <w:start w:val="1"/>
      <w:numFmt w:val="lowerRoman"/>
      <w:lvlText w:val="%6."/>
      <w:lvlJc w:val="right"/>
      <w:pPr>
        <w:ind w:left="4891" w:hanging="480"/>
      </w:pPr>
    </w:lvl>
    <w:lvl w:ilvl="6" w:tplc="0409000F" w:tentative="1">
      <w:start w:val="1"/>
      <w:numFmt w:val="decimal"/>
      <w:lvlText w:val="%7."/>
      <w:lvlJc w:val="left"/>
      <w:pPr>
        <w:ind w:left="5371" w:hanging="480"/>
      </w:pPr>
    </w:lvl>
    <w:lvl w:ilvl="7" w:tplc="04090019" w:tentative="1">
      <w:start w:val="1"/>
      <w:numFmt w:val="ideographTraditional"/>
      <w:lvlText w:val="%8、"/>
      <w:lvlJc w:val="left"/>
      <w:pPr>
        <w:ind w:left="5851" w:hanging="480"/>
      </w:pPr>
    </w:lvl>
    <w:lvl w:ilvl="8" w:tplc="0409001B" w:tentative="1">
      <w:start w:val="1"/>
      <w:numFmt w:val="lowerRoman"/>
      <w:lvlText w:val="%9."/>
      <w:lvlJc w:val="right"/>
      <w:pPr>
        <w:ind w:left="6331" w:hanging="480"/>
      </w:pPr>
    </w:lvl>
  </w:abstractNum>
  <w:abstractNum w:abstractNumId="24">
    <w:nsid w:val="71B038D0"/>
    <w:multiLevelType w:val="hybridMultilevel"/>
    <w:tmpl w:val="1B586E44"/>
    <w:lvl w:ilvl="0" w:tplc="1A48C2A8">
      <w:start w:val="1"/>
      <w:numFmt w:val="decimal"/>
      <w:lvlText w:val="%1."/>
      <w:lvlJc w:val="left"/>
      <w:pPr>
        <w:ind w:left="2011" w:hanging="360"/>
      </w:pPr>
      <w:rPr>
        <w:rFonts w:hint="default"/>
      </w:rPr>
    </w:lvl>
    <w:lvl w:ilvl="1" w:tplc="04090019">
      <w:start w:val="1"/>
      <w:numFmt w:val="ideographTraditional"/>
      <w:lvlText w:val="%2、"/>
      <w:lvlJc w:val="left"/>
      <w:pPr>
        <w:ind w:left="2611" w:hanging="480"/>
      </w:pPr>
    </w:lvl>
    <w:lvl w:ilvl="2" w:tplc="0409001B" w:tentative="1">
      <w:start w:val="1"/>
      <w:numFmt w:val="lowerRoman"/>
      <w:lvlText w:val="%3."/>
      <w:lvlJc w:val="right"/>
      <w:pPr>
        <w:ind w:left="3091" w:hanging="480"/>
      </w:pPr>
    </w:lvl>
    <w:lvl w:ilvl="3" w:tplc="0409000F" w:tentative="1">
      <w:start w:val="1"/>
      <w:numFmt w:val="decimal"/>
      <w:lvlText w:val="%4."/>
      <w:lvlJc w:val="left"/>
      <w:pPr>
        <w:ind w:left="3571" w:hanging="480"/>
      </w:pPr>
    </w:lvl>
    <w:lvl w:ilvl="4" w:tplc="04090019" w:tentative="1">
      <w:start w:val="1"/>
      <w:numFmt w:val="ideographTraditional"/>
      <w:lvlText w:val="%5、"/>
      <w:lvlJc w:val="left"/>
      <w:pPr>
        <w:ind w:left="4051" w:hanging="480"/>
      </w:pPr>
    </w:lvl>
    <w:lvl w:ilvl="5" w:tplc="0409001B" w:tentative="1">
      <w:start w:val="1"/>
      <w:numFmt w:val="lowerRoman"/>
      <w:lvlText w:val="%6."/>
      <w:lvlJc w:val="right"/>
      <w:pPr>
        <w:ind w:left="4531" w:hanging="480"/>
      </w:pPr>
    </w:lvl>
    <w:lvl w:ilvl="6" w:tplc="0409000F" w:tentative="1">
      <w:start w:val="1"/>
      <w:numFmt w:val="decimal"/>
      <w:lvlText w:val="%7."/>
      <w:lvlJc w:val="left"/>
      <w:pPr>
        <w:ind w:left="5011" w:hanging="480"/>
      </w:pPr>
    </w:lvl>
    <w:lvl w:ilvl="7" w:tplc="04090019" w:tentative="1">
      <w:start w:val="1"/>
      <w:numFmt w:val="ideographTraditional"/>
      <w:lvlText w:val="%8、"/>
      <w:lvlJc w:val="left"/>
      <w:pPr>
        <w:ind w:left="5491" w:hanging="480"/>
      </w:pPr>
    </w:lvl>
    <w:lvl w:ilvl="8" w:tplc="0409001B" w:tentative="1">
      <w:start w:val="1"/>
      <w:numFmt w:val="lowerRoman"/>
      <w:lvlText w:val="%9."/>
      <w:lvlJc w:val="right"/>
      <w:pPr>
        <w:ind w:left="5971" w:hanging="480"/>
      </w:pPr>
    </w:lvl>
  </w:abstractNum>
  <w:abstractNum w:abstractNumId="25">
    <w:nsid w:val="7C080BB8"/>
    <w:multiLevelType w:val="hybridMultilevel"/>
    <w:tmpl w:val="A26CB450"/>
    <w:lvl w:ilvl="0" w:tplc="8D86D636">
      <w:start w:val="1"/>
      <w:numFmt w:val="taiwaneseCountingThousand"/>
      <w:lvlText w:val="(%1)"/>
      <w:lvlJc w:val="left"/>
      <w:pPr>
        <w:ind w:left="494" w:hanging="480"/>
      </w:pPr>
      <w:rPr>
        <w:rFonts w:hint="eastAsia"/>
      </w:rPr>
    </w:lvl>
    <w:lvl w:ilvl="1" w:tplc="04090019">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6">
    <w:nsid w:val="7C117AD3"/>
    <w:multiLevelType w:val="hybridMultilevel"/>
    <w:tmpl w:val="ED7C4DD0"/>
    <w:lvl w:ilvl="0" w:tplc="F5740DDC">
      <w:start w:val="1"/>
      <w:numFmt w:val="decimal"/>
      <w:lvlText w:val="(%1)"/>
      <w:lvlJc w:val="left"/>
      <w:pPr>
        <w:ind w:left="960" w:hanging="480"/>
      </w:pPr>
      <w:rPr>
        <w:rFonts w:hint="eastAsia"/>
      </w:rPr>
    </w:lvl>
    <w:lvl w:ilvl="1" w:tplc="0B181518">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2"/>
  </w:num>
  <w:num w:numId="2">
    <w:abstractNumId w:val="26"/>
  </w:num>
  <w:num w:numId="3">
    <w:abstractNumId w:val="15"/>
  </w:num>
  <w:num w:numId="4">
    <w:abstractNumId w:val="19"/>
  </w:num>
  <w:num w:numId="5">
    <w:abstractNumId w:val="25"/>
  </w:num>
  <w:num w:numId="6">
    <w:abstractNumId w:val="14"/>
  </w:num>
  <w:num w:numId="7">
    <w:abstractNumId w:val="24"/>
  </w:num>
  <w:num w:numId="8">
    <w:abstractNumId w:val="16"/>
  </w:num>
  <w:num w:numId="9">
    <w:abstractNumId w:val="20"/>
  </w:num>
  <w:num w:numId="10">
    <w:abstractNumId w:val="10"/>
  </w:num>
  <w:num w:numId="11">
    <w:abstractNumId w:val="4"/>
  </w:num>
  <w:num w:numId="12">
    <w:abstractNumId w:val="12"/>
  </w:num>
  <w:num w:numId="13">
    <w:abstractNumId w:val="3"/>
  </w:num>
  <w:num w:numId="14">
    <w:abstractNumId w:val="2"/>
  </w:num>
  <w:num w:numId="15">
    <w:abstractNumId w:val="6"/>
  </w:num>
  <w:num w:numId="16">
    <w:abstractNumId w:val="23"/>
  </w:num>
  <w:num w:numId="17">
    <w:abstractNumId w:val="18"/>
  </w:num>
  <w:num w:numId="18">
    <w:abstractNumId w:val="8"/>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1"/>
  </w:num>
  <w:num w:numId="25">
    <w:abstractNumId w:val="9"/>
  </w:num>
  <w:num w:numId="26">
    <w:abstractNumId w:val="11"/>
  </w:num>
  <w:num w:numId="27">
    <w:abstractNumId w:val="13"/>
  </w:num>
  <w:num w:numId="28">
    <w:abstractNumId w:val="1"/>
  </w:num>
  <w:num w:numId="29">
    <w:abstractNumId w:val="0"/>
  </w:num>
  <w:num w:numId="30">
    <w:abstractNumId w:val="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8C"/>
    <w:rsid w:val="00014F5C"/>
    <w:rsid w:val="0002312F"/>
    <w:rsid w:val="000279FA"/>
    <w:rsid w:val="00043B63"/>
    <w:rsid w:val="000604B2"/>
    <w:rsid w:val="00065AF8"/>
    <w:rsid w:val="00074890"/>
    <w:rsid w:val="00084C2D"/>
    <w:rsid w:val="000A003C"/>
    <w:rsid w:val="000B694B"/>
    <w:rsid w:val="000D5F8D"/>
    <w:rsid w:val="000D76B7"/>
    <w:rsid w:val="00123BDE"/>
    <w:rsid w:val="00132A60"/>
    <w:rsid w:val="00134798"/>
    <w:rsid w:val="00140939"/>
    <w:rsid w:val="00140C10"/>
    <w:rsid w:val="00142314"/>
    <w:rsid w:val="00143D87"/>
    <w:rsid w:val="00144690"/>
    <w:rsid w:val="001532A5"/>
    <w:rsid w:val="00183BA2"/>
    <w:rsid w:val="0018492A"/>
    <w:rsid w:val="00187FE0"/>
    <w:rsid w:val="0019648C"/>
    <w:rsid w:val="001A5A7E"/>
    <w:rsid w:val="001E7722"/>
    <w:rsid w:val="00221D87"/>
    <w:rsid w:val="0025710D"/>
    <w:rsid w:val="00263093"/>
    <w:rsid w:val="002631DD"/>
    <w:rsid w:val="00275C36"/>
    <w:rsid w:val="00281F6B"/>
    <w:rsid w:val="00284A29"/>
    <w:rsid w:val="00290D5E"/>
    <w:rsid w:val="00295218"/>
    <w:rsid w:val="002A08D5"/>
    <w:rsid w:val="002B4E07"/>
    <w:rsid w:val="002C2897"/>
    <w:rsid w:val="002E7B4E"/>
    <w:rsid w:val="002F7A13"/>
    <w:rsid w:val="0032393A"/>
    <w:rsid w:val="003274D8"/>
    <w:rsid w:val="00330845"/>
    <w:rsid w:val="0037216E"/>
    <w:rsid w:val="00382019"/>
    <w:rsid w:val="003825B8"/>
    <w:rsid w:val="00404709"/>
    <w:rsid w:val="004223C8"/>
    <w:rsid w:val="00460C18"/>
    <w:rsid w:val="004627A5"/>
    <w:rsid w:val="00471288"/>
    <w:rsid w:val="004858A1"/>
    <w:rsid w:val="00497088"/>
    <w:rsid w:val="00497EA8"/>
    <w:rsid w:val="004B2940"/>
    <w:rsid w:val="004C42DC"/>
    <w:rsid w:val="004D0061"/>
    <w:rsid w:val="004E256D"/>
    <w:rsid w:val="005158A8"/>
    <w:rsid w:val="00516ACF"/>
    <w:rsid w:val="00522C64"/>
    <w:rsid w:val="00534529"/>
    <w:rsid w:val="00555CA0"/>
    <w:rsid w:val="0057745F"/>
    <w:rsid w:val="0058003D"/>
    <w:rsid w:val="005B4B0A"/>
    <w:rsid w:val="005E16CC"/>
    <w:rsid w:val="005F361D"/>
    <w:rsid w:val="005F508A"/>
    <w:rsid w:val="0060280B"/>
    <w:rsid w:val="00614234"/>
    <w:rsid w:val="00636280"/>
    <w:rsid w:val="00636D3F"/>
    <w:rsid w:val="006437AA"/>
    <w:rsid w:val="00647CBC"/>
    <w:rsid w:val="00656A19"/>
    <w:rsid w:val="00682027"/>
    <w:rsid w:val="00687AAF"/>
    <w:rsid w:val="006915F6"/>
    <w:rsid w:val="006921CC"/>
    <w:rsid w:val="00695E67"/>
    <w:rsid w:val="006A1C6E"/>
    <w:rsid w:val="006B3A2B"/>
    <w:rsid w:val="006B62EC"/>
    <w:rsid w:val="006D08CA"/>
    <w:rsid w:val="006E6824"/>
    <w:rsid w:val="006F06C8"/>
    <w:rsid w:val="00705A34"/>
    <w:rsid w:val="00712992"/>
    <w:rsid w:val="00713AC5"/>
    <w:rsid w:val="00717235"/>
    <w:rsid w:val="00722DAC"/>
    <w:rsid w:val="00725D1F"/>
    <w:rsid w:val="007424A6"/>
    <w:rsid w:val="00744456"/>
    <w:rsid w:val="00754B8C"/>
    <w:rsid w:val="0077322E"/>
    <w:rsid w:val="007A33A2"/>
    <w:rsid w:val="007B1ED1"/>
    <w:rsid w:val="007B6106"/>
    <w:rsid w:val="007B6F6D"/>
    <w:rsid w:val="007C23DF"/>
    <w:rsid w:val="007D1D45"/>
    <w:rsid w:val="007D3D44"/>
    <w:rsid w:val="007F0C5D"/>
    <w:rsid w:val="007F535D"/>
    <w:rsid w:val="00814451"/>
    <w:rsid w:val="00820224"/>
    <w:rsid w:val="00825E2A"/>
    <w:rsid w:val="00856E17"/>
    <w:rsid w:val="00862D26"/>
    <w:rsid w:val="008713B0"/>
    <w:rsid w:val="00876900"/>
    <w:rsid w:val="00883368"/>
    <w:rsid w:val="0088681B"/>
    <w:rsid w:val="00893961"/>
    <w:rsid w:val="00893C11"/>
    <w:rsid w:val="008B444D"/>
    <w:rsid w:val="008D592F"/>
    <w:rsid w:val="008E36D0"/>
    <w:rsid w:val="008F3787"/>
    <w:rsid w:val="00901591"/>
    <w:rsid w:val="00924450"/>
    <w:rsid w:val="00927964"/>
    <w:rsid w:val="009355A9"/>
    <w:rsid w:val="00956EB1"/>
    <w:rsid w:val="009722DB"/>
    <w:rsid w:val="00983209"/>
    <w:rsid w:val="0099048D"/>
    <w:rsid w:val="00995702"/>
    <w:rsid w:val="009A2FD4"/>
    <w:rsid w:val="009C1D40"/>
    <w:rsid w:val="009D6506"/>
    <w:rsid w:val="009E723E"/>
    <w:rsid w:val="009F1B63"/>
    <w:rsid w:val="009F6079"/>
    <w:rsid w:val="00A1374B"/>
    <w:rsid w:val="00A25F4D"/>
    <w:rsid w:val="00A324DC"/>
    <w:rsid w:val="00A357C3"/>
    <w:rsid w:val="00A4759A"/>
    <w:rsid w:val="00A75B93"/>
    <w:rsid w:val="00A819E7"/>
    <w:rsid w:val="00A84C87"/>
    <w:rsid w:val="00AA4E5E"/>
    <w:rsid w:val="00AB5FE7"/>
    <w:rsid w:val="00AB6B4B"/>
    <w:rsid w:val="00AD7C13"/>
    <w:rsid w:val="00AF13C5"/>
    <w:rsid w:val="00AF3D07"/>
    <w:rsid w:val="00B070D3"/>
    <w:rsid w:val="00B3350E"/>
    <w:rsid w:val="00B41F55"/>
    <w:rsid w:val="00B425AB"/>
    <w:rsid w:val="00B46298"/>
    <w:rsid w:val="00B61499"/>
    <w:rsid w:val="00B621E0"/>
    <w:rsid w:val="00B712AB"/>
    <w:rsid w:val="00B72462"/>
    <w:rsid w:val="00B80B73"/>
    <w:rsid w:val="00B855E5"/>
    <w:rsid w:val="00BA19B1"/>
    <w:rsid w:val="00BC1D55"/>
    <w:rsid w:val="00BC7A05"/>
    <w:rsid w:val="00BE353E"/>
    <w:rsid w:val="00C02E0E"/>
    <w:rsid w:val="00C224E1"/>
    <w:rsid w:val="00C25AD9"/>
    <w:rsid w:val="00C340BA"/>
    <w:rsid w:val="00C66BCF"/>
    <w:rsid w:val="00C70E21"/>
    <w:rsid w:val="00CA446F"/>
    <w:rsid w:val="00CC093D"/>
    <w:rsid w:val="00D0075C"/>
    <w:rsid w:val="00D01F34"/>
    <w:rsid w:val="00D04E28"/>
    <w:rsid w:val="00D405B2"/>
    <w:rsid w:val="00D43642"/>
    <w:rsid w:val="00D444CB"/>
    <w:rsid w:val="00D64CE3"/>
    <w:rsid w:val="00D67C63"/>
    <w:rsid w:val="00D70582"/>
    <w:rsid w:val="00D73FBC"/>
    <w:rsid w:val="00D80E38"/>
    <w:rsid w:val="00D813FA"/>
    <w:rsid w:val="00DB5929"/>
    <w:rsid w:val="00DC74AA"/>
    <w:rsid w:val="00DD0C50"/>
    <w:rsid w:val="00E00086"/>
    <w:rsid w:val="00E108FC"/>
    <w:rsid w:val="00E33800"/>
    <w:rsid w:val="00E667BC"/>
    <w:rsid w:val="00E748E4"/>
    <w:rsid w:val="00EA535F"/>
    <w:rsid w:val="00EC33FA"/>
    <w:rsid w:val="00EE2E2E"/>
    <w:rsid w:val="00EF25EF"/>
    <w:rsid w:val="00F04F83"/>
    <w:rsid w:val="00F104DC"/>
    <w:rsid w:val="00F34DE4"/>
    <w:rsid w:val="00F43848"/>
    <w:rsid w:val="00F47418"/>
    <w:rsid w:val="00F53564"/>
    <w:rsid w:val="00F558F4"/>
    <w:rsid w:val="00F56A9E"/>
    <w:rsid w:val="00F64713"/>
    <w:rsid w:val="00F648BB"/>
    <w:rsid w:val="00F80697"/>
    <w:rsid w:val="00F8394A"/>
    <w:rsid w:val="00F918F2"/>
    <w:rsid w:val="00F92247"/>
    <w:rsid w:val="00F96628"/>
    <w:rsid w:val="00F976F3"/>
    <w:rsid w:val="00FB240F"/>
    <w:rsid w:val="00FB34FC"/>
    <w:rsid w:val="00FC24A7"/>
    <w:rsid w:val="00FC434F"/>
    <w:rsid w:val="00FE468A"/>
    <w:rsid w:val="00FF65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48C"/>
    <w:pPr>
      <w:widowControl w:val="0"/>
      <w:adjustRightInd w:val="0"/>
      <w:spacing w:line="240" w:lineRule="atLeast"/>
      <w:textAlignment w:val="baseline"/>
    </w:pPr>
    <w:rPr>
      <w:rFonts w:ascii="細明體" w:eastAsia="細明體" w:hAnsi="Times New Roman"/>
      <w:sz w:val="24"/>
    </w:rPr>
  </w:style>
  <w:style w:type="paragraph" w:styleId="1">
    <w:name w:val="heading 1"/>
    <w:basedOn w:val="a"/>
    <w:next w:val="a"/>
    <w:link w:val="10"/>
    <w:qFormat/>
    <w:rsid w:val="00F47418"/>
    <w:pPr>
      <w:spacing w:after="180" w:line="276" w:lineRule="auto"/>
      <w:ind w:left="480" w:hanging="480"/>
      <w:outlineLvl w:val="0"/>
    </w:pPr>
    <w:rPr>
      <w:b/>
      <w:bCs/>
      <w:sz w:val="36"/>
      <w:szCs w:val="36"/>
    </w:rPr>
  </w:style>
  <w:style w:type="paragraph" w:styleId="2">
    <w:name w:val="heading 2"/>
    <w:basedOn w:val="a"/>
    <w:next w:val="a"/>
    <w:link w:val="20"/>
    <w:qFormat/>
    <w:rsid w:val="00F47418"/>
    <w:pPr>
      <w:spacing w:after="180" w:line="276" w:lineRule="auto"/>
      <w:ind w:left="480"/>
      <w:outlineLvl w:val="1"/>
    </w:pPr>
    <w:rPr>
      <w:b/>
      <w:bCs/>
      <w:sz w:val="32"/>
      <w:szCs w:val="32"/>
    </w:rPr>
  </w:style>
  <w:style w:type="paragraph" w:styleId="3">
    <w:name w:val="heading 3"/>
    <w:basedOn w:val="a"/>
    <w:next w:val="a"/>
    <w:link w:val="30"/>
    <w:qFormat/>
    <w:rsid w:val="00F47418"/>
    <w:pPr>
      <w:spacing w:afterLines="10" w:after="36" w:line="276" w:lineRule="auto"/>
      <w:ind w:leftChars="200" w:left="837"/>
      <w:outlineLvl w:val="2"/>
    </w:pPr>
    <w:rPr>
      <w:rFonts w:ascii="新細明體" w:hAnsi="新細明體"/>
      <w:b/>
      <w:sz w:val="28"/>
      <w:szCs w:val="32"/>
    </w:rPr>
  </w:style>
  <w:style w:type="paragraph" w:styleId="4">
    <w:name w:val="heading 4"/>
    <w:basedOn w:val="a"/>
    <w:next w:val="a"/>
    <w:link w:val="40"/>
    <w:uiPriority w:val="9"/>
    <w:semiHidden/>
    <w:unhideWhenUsed/>
    <w:rsid w:val="00BC1D55"/>
    <w:pPr>
      <w:keepNext/>
      <w:spacing w:line="720" w:lineRule="atLeast"/>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uiPriority w:val="99"/>
    <w:qFormat/>
    <w:rsid w:val="00F47418"/>
    <w:pPr>
      <w:spacing w:line="240" w:lineRule="auto"/>
      <w:ind w:leftChars="200" w:left="480"/>
    </w:pPr>
    <w:rPr>
      <w:rFonts w:ascii="Calibri" w:hAnsi="Calibri" w:cs="MS Sans Serif"/>
      <w:szCs w:val="22"/>
    </w:rPr>
  </w:style>
  <w:style w:type="paragraph" w:customStyle="1" w:styleId="a3">
    <w:name w:val="報告內文"/>
    <w:basedOn w:val="a"/>
    <w:link w:val="a4"/>
    <w:qFormat/>
    <w:rsid w:val="00F47418"/>
    <w:pPr>
      <w:spacing w:beforeLines="50" w:line="440" w:lineRule="exact"/>
      <w:ind w:firstLine="561"/>
    </w:pPr>
    <w:rPr>
      <w:rFonts w:ascii="Calibri" w:eastAsia="標楷體" w:hAnsi="Calibri"/>
      <w:sz w:val="28"/>
      <w:lang w:val="x-none" w:eastAsia="x-none"/>
    </w:rPr>
  </w:style>
  <w:style w:type="character" w:customStyle="1" w:styleId="a4">
    <w:name w:val="報告內文 字元"/>
    <w:link w:val="a3"/>
    <w:locked/>
    <w:rsid w:val="00F47418"/>
    <w:rPr>
      <w:rFonts w:eastAsia="標楷體"/>
      <w:sz w:val="28"/>
      <w:lang w:val="x-none" w:eastAsia="x-none"/>
    </w:rPr>
  </w:style>
  <w:style w:type="character" w:customStyle="1" w:styleId="10">
    <w:name w:val="標題 1 字元"/>
    <w:basedOn w:val="a0"/>
    <w:link w:val="1"/>
    <w:rsid w:val="00F47418"/>
    <w:rPr>
      <w:rFonts w:ascii="Times New Roman" w:hAnsi="Times New Roman"/>
      <w:b/>
      <w:bCs/>
      <w:kern w:val="2"/>
      <w:sz w:val="36"/>
      <w:szCs w:val="36"/>
    </w:rPr>
  </w:style>
  <w:style w:type="paragraph" w:styleId="a5">
    <w:name w:val="List Paragraph"/>
    <w:basedOn w:val="a"/>
    <w:uiPriority w:val="34"/>
    <w:qFormat/>
    <w:rsid w:val="00F47418"/>
    <w:pPr>
      <w:widowControl/>
      <w:spacing w:line="240" w:lineRule="exact"/>
    </w:pPr>
  </w:style>
  <w:style w:type="character" w:customStyle="1" w:styleId="20">
    <w:name w:val="標題 2 字元"/>
    <w:basedOn w:val="a0"/>
    <w:link w:val="2"/>
    <w:rsid w:val="00F47418"/>
    <w:rPr>
      <w:rFonts w:ascii="Times New Roman" w:hAnsi="Times New Roman"/>
      <w:b/>
      <w:bCs/>
      <w:kern w:val="2"/>
      <w:sz w:val="32"/>
      <w:szCs w:val="32"/>
    </w:rPr>
  </w:style>
  <w:style w:type="character" w:customStyle="1" w:styleId="21">
    <w:name w:val="標題 2 字元1"/>
    <w:aliases w:val="一二三 字元,標題 2 字元 字元"/>
    <w:uiPriority w:val="99"/>
    <w:locked/>
    <w:rsid w:val="00F47418"/>
    <w:rPr>
      <w:rFonts w:ascii="Cambria" w:hAnsi="Cambria"/>
      <w:b/>
      <w:sz w:val="48"/>
    </w:rPr>
  </w:style>
  <w:style w:type="character" w:customStyle="1" w:styleId="30">
    <w:name w:val="標題 3 字元"/>
    <w:basedOn w:val="a0"/>
    <w:link w:val="3"/>
    <w:rsid w:val="00F47418"/>
    <w:rPr>
      <w:rFonts w:ascii="新細明體" w:hAnsi="新細明體"/>
      <w:b/>
      <w:kern w:val="2"/>
      <w:sz w:val="28"/>
      <w:szCs w:val="32"/>
    </w:rPr>
  </w:style>
  <w:style w:type="paragraph" w:styleId="a6">
    <w:name w:val="caption"/>
    <w:basedOn w:val="a"/>
    <w:next w:val="a"/>
    <w:qFormat/>
    <w:rsid w:val="00F47418"/>
    <w:pPr>
      <w:spacing w:line="240" w:lineRule="auto"/>
    </w:pPr>
    <w:rPr>
      <w:rFonts w:ascii="Calibri" w:hAnsi="Calibri" w:cs="MS Sans Serif"/>
      <w:b/>
    </w:rPr>
  </w:style>
  <w:style w:type="paragraph" w:styleId="a7">
    <w:name w:val="Title"/>
    <w:basedOn w:val="a"/>
    <w:next w:val="a"/>
    <w:link w:val="a8"/>
    <w:uiPriority w:val="99"/>
    <w:qFormat/>
    <w:rsid w:val="00F47418"/>
    <w:pPr>
      <w:jc w:val="center"/>
      <w:outlineLvl w:val="0"/>
    </w:pPr>
    <w:rPr>
      <w:rFonts w:ascii="Cambria" w:eastAsia="華康中黑體" w:hAnsi="Cambria"/>
      <w:w w:val="90"/>
      <w:sz w:val="32"/>
    </w:rPr>
  </w:style>
  <w:style w:type="character" w:customStyle="1" w:styleId="a8">
    <w:name w:val="標題 字元"/>
    <w:link w:val="a7"/>
    <w:uiPriority w:val="99"/>
    <w:rsid w:val="00F47418"/>
    <w:rPr>
      <w:rFonts w:ascii="Cambria" w:eastAsia="華康中黑體" w:hAnsi="Cambria"/>
      <w:w w:val="90"/>
      <w:kern w:val="2"/>
      <w:sz w:val="32"/>
    </w:rPr>
  </w:style>
  <w:style w:type="paragraph" w:styleId="a9">
    <w:name w:val="Subtitle"/>
    <w:basedOn w:val="a"/>
    <w:next w:val="a"/>
    <w:link w:val="aa"/>
    <w:uiPriority w:val="99"/>
    <w:qFormat/>
    <w:rsid w:val="00F47418"/>
    <w:pPr>
      <w:spacing w:beforeLines="50" w:line="440" w:lineRule="exact"/>
      <w:outlineLvl w:val="1"/>
    </w:pPr>
    <w:rPr>
      <w:rFonts w:ascii="Cambria" w:eastAsia="華康中黑體" w:hAnsi="Cambria"/>
      <w:w w:val="90"/>
    </w:rPr>
  </w:style>
  <w:style w:type="character" w:customStyle="1" w:styleId="aa">
    <w:name w:val="副標題 字元"/>
    <w:link w:val="a9"/>
    <w:uiPriority w:val="99"/>
    <w:rsid w:val="00F47418"/>
    <w:rPr>
      <w:rFonts w:ascii="Cambria" w:eastAsia="華康中黑體" w:hAnsi="Cambria"/>
      <w:w w:val="90"/>
      <w:kern w:val="2"/>
      <w:sz w:val="24"/>
    </w:rPr>
  </w:style>
  <w:style w:type="character" w:styleId="ab">
    <w:name w:val="Strong"/>
    <w:uiPriority w:val="99"/>
    <w:qFormat/>
    <w:rsid w:val="00F47418"/>
    <w:rPr>
      <w:rFonts w:cs="Times New Roman"/>
      <w:b/>
    </w:rPr>
  </w:style>
  <w:style w:type="paragraph" w:customStyle="1" w:styleId="text-wrap">
    <w:name w:val="text-wrap"/>
    <w:basedOn w:val="a"/>
    <w:rsid w:val="0019648C"/>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character" w:styleId="ac">
    <w:name w:val="Hyperlink"/>
    <w:basedOn w:val="a0"/>
    <w:uiPriority w:val="99"/>
    <w:unhideWhenUsed/>
    <w:rsid w:val="0019648C"/>
    <w:rPr>
      <w:color w:val="0000FF"/>
      <w:u w:val="single"/>
    </w:rPr>
  </w:style>
  <w:style w:type="table" w:styleId="ad">
    <w:name w:val="Table Grid"/>
    <w:basedOn w:val="a1"/>
    <w:uiPriority w:val="59"/>
    <w:rsid w:val="00AF3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534529"/>
  </w:style>
  <w:style w:type="character" w:customStyle="1" w:styleId="toursexw">
    <w:name w:val="toursexw"/>
    <w:rsid w:val="00534529"/>
  </w:style>
  <w:style w:type="paragraph" w:styleId="Web">
    <w:name w:val="Normal (Web)"/>
    <w:basedOn w:val="a"/>
    <w:uiPriority w:val="99"/>
    <w:unhideWhenUsed/>
    <w:rsid w:val="00534529"/>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styleId="ae">
    <w:name w:val="Balloon Text"/>
    <w:basedOn w:val="a"/>
    <w:link w:val="af"/>
    <w:uiPriority w:val="99"/>
    <w:semiHidden/>
    <w:unhideWhenUsed/>
    <w:rsid w:val="00534529"/>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34529"/>
    <w:rPr>
      <w:rFonts w:asciiTheme="majorHAnsi" w:eastAsiaTheme="majorEastAsia" w:hAnsiTheme="majorHAnsi" w:cstheme="majorBidi"/>
      <w:sz w:val="18"/>
      <w:szCs w:val="18"/>
    </w:rPr>
  </w:style>
  <w:style w:type="paragraph" w:styleId="af0">
    <w:name w:val="header"/>
    <w:basedOn w:val="a"/>
    <w:link w:val="af1"/>
    <w:uiPriority w:val="99"/>
    <w:unhideWhenUsed/>
    <w:rsid w:val="00074890"/>
    <w:pPr>
      <w:tabs>
        <w:tab w:val="center" w:pos="4153"/>
        <w:tab w:val="right" w:pos="8306"/>
      </w:tabs>
      <w:snapToGrid w:val="0"/>
    </w:pPr>
    <w:rPr>
      <w:sz w:val="20"/>
    </w:rPr>
  </w:style>
  <w:style w:type="character" w:customStyle="1" w:styleId="af1">
    <w:name w:val="頁首 字元"/>
    <w:basedOn w:val="a0"/>
    <w:link w:val="af0"/>
    <w:uiPriority w:val="99"/>
    <w:rsid w:val="00074890"/>
    <w:rPr>
      <w:rFonts w:ascii="細明體" w:eastAsia="細明體" w:hAnsi="Times New Roman"/>
    </w:rPr>
  </w:style>
  <w:style w:type="paragraph" w:styleId="af2">
    <w:name w:val="footer"/>
    <w:basedOn w:val="a"/>
    <w:link w:val="af3"/>
    <w:uiPriority w:val="99"/>
    <w:unhideWhenUsed/>
    <w:rsid w:val="00074890"/>
    <w:pPr>
      <w:tabs>
        <w:tab w:val="center" w:pos="4153"/>
        <w:tab w:val="right" w:pos="8306"/>
      </w:tabs>
      <w:snapToGrid w:val="0"/>
    </w:pPr>
    <w:rPr>
      <w:sz w:val="20"/>
    </w:rPr>
  </w:style>
  <w:style w:type="character" w:customStyle="1" w:styleId="af3">
    <w:name w:val="頁尾 字元"/>
    <w:basedOn w:val="a0"/>
    <w:link w:val="af2"/>
    <w:uiPriority w:val="99"/>
    <w:rsid w:val="00074890"/>
    <w:rPr>
      <w:rFonts w:ascii="細明體" w:eastAsia="細明體" w:hAnsi="Times New Roman"/>
    </w:rPr>
  </w:style>
  <w:style w:type="paragraph" w:customStyle="1" w:styleId="11">
    <w:name w:val="Ｎ1."/>
    <w:basedOn w:val="a"/>
    <w:rsid w:val="00BC1D55"/>
    <w:pPr>
      <w:spacing w:line="360" w:lineRule="exact"/>
      <w:ind w:leftChars="450" w:left="1135" w:hangingChars="100" w:hanging="266"/>
    </w:pPr>
    <w:rPr>
      <w:rFonts w:ascii="標楷體" w:eastAsia="標楷體" w:hAnsi="標楷體"/>
      <w:sz w:val="28"/>
    </w:rPr>
  </w:style>
  <w:style w:type="paragraph" w:customStyle="1" w:styleId="12">
    <w:name w:val="Ｎ（1）"/>
    <w:basedOn w:val="a"/>
    <w:rsid w:val="00BC1D55"/>
    <w:pPr>
      <w:spacing w:line="360" w:lineRule="exact"/>
      <w:ind w:leftChars="450" w:left="1905" w:hangingChars="100" w:hanging="448"/>
    </w:pPr>
    <w:rPr>
      <w:rFonts w:ascii="標楷體" w:eastAsia="標楷體" w:hAnsi="標楷體"/>
      <w:sz w:val="28"/>
    </w:rPr>
  </w:style>
  <w:style w:type="paragraph" w:customStyle="1" w:styleId="N-a">
    <w:name w:val="N-a."/>
    <w:basedOn w:val="4"/>
    <w:rsid w:val="00BC1D55"/>
    <w:pPr>
      <w:keepNext w:val="0"/>
      <w:snapToGrid w:val="0"/>
      <w:spacing w:line="240" w:lineRule="auto"/>
      <w:ind w:left="2337" w:hanging="297"/>
    </w:pPr>
    <w:rPr>
      <w:rFonts w:ascii="標楷體" w:eastAsia="標楷體" w:hAnsi="標楷體" w:cs="Times New Roman"/>
      <w:color w:val="000000"/>
      <w:sz w:val="28"/>
      <w:szCs w:val="20"/>
      <w:lang w:val="x-none" w:eastAsia="x-none"/>
    </w:rPr>
  </w:style>
  <w:style w:type="paragraph" w:customStyle="1" w:styleId="af4">
    <w:name w:val="Ｎ（一）"/>
    <w:basedOn w:val="a"/>
    <w:rsid w:val="00BC1D55"/>
    <w:pPr>
      <w:spacing w:before="240" w:line="360" w:lineRule="exact"/>
      <w:ind w:firstLine="426"/>
    </w:pPr>
    <w:rPr>
      <w:rFonts w:ascii="全真楷書" w:eastAsia="標楷體"/>
      <w:sz w:val="28"/>
    </w:rPr>
  </w:style>
  <w:style w:type="character" w:customStyle="1" w:styleId="40">
    <w:name w:val="標題 4 字元"/>
    <w:basedOn w:val="a0"/>
    <w:link w:val="4"/>
    <w:uiPriority w:val="9"/>
    <w:semiHidden/>
    <w:rsid w:val="00BC1D55"/>
    <w:rPr>
      <w:rFonts w:asciiTheme="majorHAnsi" w:eastAsiaTheme="majorEastAsia" w:hAnsiTheme="majorHAnsi" w:cstheme="majorBidi"/>
      <w:sz w:val="36"/>
      <w:szCs w:val="36"/>
    </w:rPr>
  </w:style>
  <w:style w:type="character" w:styleId="af5">
    <w:name w:val="annotation reference"/>
    <w:basedOn w:val="a0"/>
    <w:uiPriority w:val="99"/>
    <w:semiHidden/>
    <w:unhideWhenUsed/>
    <w:rsid w:val="006437AA"/>
    <w:rPr>
      <w:sz w:val="18"/>
      <w:szCs w:val="18"/>
    </w:rPr>
  </w:style>
  <w:style w:type="paragraph" w:styleId="af6">
    <w:name w:val="annotation text"/>
    <w:basedOn w:val="a"/>
    <w:link w:val="af7"/>
    <w:uiPriority w:val="99"/>
    <w:semiHidden/>
    <w:unhideWhenUsed/>
    <w:rsid w:val="006437AA"/>
  </w:style>
  <w:style w:type="character" w:customStyle="1" w:styleId="af7">
    <w:name w:val="註解文字 字元"/>
    <w:basedOn w:val="a0"/>
    <w:link w:val="af6"/>
    <w:uiPriority w:val="99"/>
    <w:semiHidden/>
    <w:rsid w:val="006437AA"/>
    <w:rPr>
      <w:rFonts w:ascii="細明體" w:eastAsia="細明體" w:hAnsi="Times New Roman"/>
      <w:sz w:val="24"/>
    </w:rPr>
  </w:style>
  <w:style w:type="paragraph" w:styleId="af8">
    <w:name w:val="annotation subject"/>
    <w:basedOn w:val="af6"/>
    <w:next w:val="af6"/>
    <w:link w:val="af9"/>
    <w:uiPriority w:val="99"/>
    <w:semiHidden/>
    <w:unhideWhenUsed/>
    <w:rsid w:val="006437AA"/>
    <w:rPr>
      <w:b/>
      <w:bCs/>
    </w:rPr>
  </w:style>
  <w:style w:type="character" w:customStyle="1" w:styleId="af9">
    <w:name w:val="註解主旨 字元"/>
    <w:basedOn w:val="af7"/>
    <w:link w:val="af8"/>
    <w:uiPriority w:val="99"/>
    <w:semiHidden/>
    <w:rsid w:val="006437AA"/>
    <w:rPr>
      <w:rFonts w:ascii="細明體" w:eastAsia="細明體" w:hAnsi="Times New Roman"/>
      <w:b/>
      <w:bCs/>
      <w:sz w:val="24"/>
    </w:rPr>
  </w:style>
  <w:style w:type="table" w:styleId="afa">
    <w:name w:val="Light Shading"/>
    <w:basedOn w:val="a1"/>
    <w:uiPriority w:val="60"/>
    <w:rsid w:val="00F96628"/>
    <w:rPr>
      <w:rFonts w:ascii="Times New Roman" w:hAnsi="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b">
    <w:name w:val="FollowedHyperlink"/>
    <w:basedOn w:val="a0"/>
    <w:uiPriority w:val="99"/>
    <w:semiHidden/>
    <w:unhideWhenUsed/>
    <w:rsid w:val="00FB240F"/>
    <w:rPr>
      <w:color w:val="800080" w:themeColor="followedHyperlink"/>
      <w:u w:val="single"/>
    </w:rPr>
  </w:style>
  <w:style w:type="paragraph" w:customStyle="1" w:styleId="afc">
    <w:name w:val="一、內文"/>
    <w:basedOn w:val="a"/>
    <w:rsid w:val="002A08D5"/>
    <w:pPr>
      <w:adjustRightInd/>
      <w:snapToGrid w:val="0"/>
      <w:spacing w:line="360" w:lineRule="auto"/>
      <w:ind w:leftChars="200" w:left="480"/>
      <w:textAlignment w:val="auto"/>
    </w:pPr>
    <w:rPr>
      <w:rFonts w:ascii="Times New Roman" w:eastAsia="標楷體" w:hAnsi="標楷體"/>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48C"/>
    <w:pPr>
      <w:widowControl w:val="0"/>
      <w:adjustRightInd w:val="0"/>
      <w:spacing w:line="240" w:lineRule="atLeast"/>
      <w:textAlignment w:val="baseline"/>
    </w:pPr>
    <w:rPr>
      <w:rFonts w:ascii="細明體" w:eastAsia="細明體" w:hAnsi="Times New Roman"/>
      <w:sz w:val="24"/>
    </w:rPr>
  </w:style>
  <w:style w:type="paragraph" w:styleId="1">
    <w:name w:val="heading 1"/>
    <w:basedOn w:val="a"/>
    <w:next w:val="a"/>
    <w:link w:val="10"/>
    <w:qFormat/>
    <w:rsid w:val="00F47418"/>
    <w:pPr>
      <w:spacing w:after="180" w:line="276" w:lineRule="auto"/>
      <w:ind w:left="480" w:hanging="480"/>
      <w:outlineLvl w:val="0"/>
    </w:pPr>
    <w:rPr>
      <w:b/>
      <w:bCs/>
      <w:sz w:val="36"/>
      <w:szCs w:val="36"/>
    </w:rPr>
  </w:style>
  <w:style w:type="paragraph" w:styleId="2">
    <w:name w:val="heading 2"/>
    <w:basedOn w:val="a"/>
    <w:next w:val="a"/>
    <w:link w:val="20"/>
    <w:qFormat/>
    <w:rsid w:val="00F47418"/>
    <w:pPr>
      <w:spacing w:after="180" w:line="276" w:lineRule="auto"/>
      <w:ind w:left="480"/>
      <w:outlineLvl w:val="1"/>
    </w:pPr>
    <w:rPr>
      <w:b/>
      <w:bCs/>
      <w:sz w:val="32"/>
      <w:szCs w:val="32"/>
    </w:rPr>
  </w:style>
  <w:style w:type="paragraph" w:styleId="3">
    <w:name w:val="heading 3"/>
    <w:basedOn w:val="a"/>
    <w:next w:val="a"/>
    <w:link w:val="30"/>
    <w:qFormat/>
    <w:rsid w:val="00F47418"/>
    <w:pPr>
      <w:spacing w:afterLines="10" w:after="36" w:line="276" w:lineRule="auto"/>
      <w:ind w:leftChars="200" w:left="837"/>
      <w:outlineLvl w:val="2"/>
    </w:pPr>
    <w:rPr>
      <w:rFonts w:ascii="新細明體" w:hAnsi="新細明體"/>
      <w:b/>
      <w:sz w:val="28"/>
      <w:szCs w:val="32"/>
    </w:rPr>
  </w:style>
  <w:style w:type="paragraph" w:styleId="4">
    <w:name w:val="heading 4"/>
    <w:basedOn w:val="a"/>
    <w:next w:val="a"/>
    <w:link w:val="40"/>
    <w:uiPriority w:val="9"/>
    <w:semiHidden/>
    <w:unhideWhenUsed/>
    <w:rsid w:val="00BC1D55"/>
    <w:pPr>
      <w:keepNext/>
      <w:spacing w:line="720" w:lineRule="atLeast"/>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uiPriority w:val="99"/>
    <w:qFormat/>
    <w:rsid w:val="00F47418"/>
    <w:pPr>
      <w:spacing w:line="240" w:lineRule="auto"/>
      <w:ind w:leftChars="200" w:left="480"/>
    </w:pPr>
    <w:rPr>
      <w:rFonts w:ascii="Calibri" w:hAnsi="Calibri" w:cs="MS Sans Serif"/>
      <w:szCs w:val="22"/>
    </w:rPr>
  </w:style>
  <w:style w:type="paragraph" w:customStyle="1" w:styleId="a3">
    <w:name w:val="報告內文"/>
    <w:basedOn w:val="a"/>
    <w:link w:val="a4"/>
    <w:qFormat/>
    <w:rsid w:val="00F47418"/>
    <w:pPr>
      <w:spacing w:beforeLines="50" w:line="440" w:lineRule="exact"/>
      <w:ind w:firstLine="561"/>
    </w:pPr>
    <w:rPr>
      <w:rFonts w:ascii="Calibri" w:eastAsia="標楷體" w:hAnsi="Calibri"/>
      <w:sz w:val="28"/>
      <w:lang w:val="x-none" w:eastAsia="x-none"/>
    </w:rPr>
  </w:style>
  <w:style w:type="character" w:customStyle="1" w:styleId="a4">
    <w:name w:val="報告內文 字元"/>
    <w:link w:val="a3"/>
    <w:locked/>
    <w:rsid w:val="00F47418"/>
    <w:rPr>
      <w:rFonts w:eastAsia="標楷體"/>
      <w:sz w:val="28"/>
      <w:lang w:val="x-none" w:eastAsia="x-none"/>
    </w:rPr>
  </w:style>
  <w:style w:type="character" w:customStyle="1" w:styleId="10">
    <w:name w:val="標題 1 字元"/>
    <w:basedOn w:val="a0"/>
    <w:link w:val="1"/>
    <w:rsid w:val="00F47418"/>
    <w:rPr>
      <w:rFonts w:ascii="Times New Roman" w:hAnsi="Times New Roman"/>
      <w:b/>
      <w:bCs/>
      <w:kern w:val="2"/>
      <w:sz w:val="36"/>
      <w:szCs w:val="36"/>
    </w:rPr>
  </w:style>
  <w:style w:type="paragraph" w:styleId="a5">
    <w:name w:val="List Paragraph"/>
    <w:basedOn w:val="a"/>
    <w:uiPriority w:val="34"/>
    <w:qFormat/>
    <w:rsid w:val="00F47418"/>
    <w:pPr>
      <w:widowControl/>
      <w:spacing w:line="240" w:lineRule="exact"/>
    </w:pPr>
  </w:style>
  <w:style w:type="character" w:customStyle="1" w:styleId="20">
    <w:name w:val="標題 2 字元"/>
    <w:basedOn w:val="a0"/>
    <w:link w:val="2"/>
    <w:rsid w:val="00F47418"/>
    <w:rPr>
      <w:rFonts w:ascii="Times New Roman" w:hAnsi="Times New Roman"/>
      <w:b/>
      <w:bCs/>
      <w:kern w:val="2"/>
      <w:sz w:val="32"/>
      <w:szCs w:val="32"/>
    </w:rPr>
  </w:style>
  <w:style w:type="character" w:customStyle="1" w:styleId="21">
    <w:name w:val="標題 2 字元1"/>
    <w:aliases w:val="一二三 字元,標題 2 字元 字元"/>
    <w:uiPriority w:val="99"/>
    <w:locked/>
    <w:rsid w:val="00F47418"/>
    <w:rPr>
      <w:rFonts w:ascii="Cambria" w:hAnsi="Cambria"/>
      <w:b/>
      <w:sz w:val="48"/>
    </w:rPr>
  </w:style>
  <w:style w:type="character" w:customStyle="1" w:styleId="30">
    <w:name w:val="標題 3 字元"/>
    <w:basedOn w:val="a0"/>
    <w:link w:val="3"/>
    <w:rsid w:val="00F47418"/>
    <w:rPr>
      <w:rFonts w:ascii="新細明體" w:hAnsi="新細明體"/>
      <w:b/>
      <w:kern w:val="2"/>
      <w:sz w:val="28"/>
      <w:szCs w:val="32"/>
    </w:rPr>
  </w:style>
  <w:style w:type="paragraph" w:styleId="a6">
    <w:name w:val="caption"/>
    <w:basedOn w:val="a"/>
    <w:next w:val="a"/>
    <w:qFormat/>
    <w:rsid w:val="00F47418"/>
    <w:pPr>
      <w:spacing w:line="240" w:lineRule="auto"/>
    </w:pPr>
    <w:rPr>
      <w:rFonts w:ascii="Calibri" w:hAnsi="Calibri" w:cs="MS Sans Serif"/>
      <w:b/>
    </w:rPr>
  </w:style>
  <w:style w:type="paragraph" w:styleId="a7">
    <w:name w:val="Title"/>
    <w:basedOn w:val="a"/>
    <w:next w:val="a"/>
    <w:link w:val="a8"/>
    <w:uiPriority w:val="99"/>
    <w:qFormat/>
    <w:rsid w:val="00F47418"/>
    <w:pPr>
      <w:jc w:val="center"/>
      <w:outlineLvl w:val="0"/>
    </w:pPr>
    <w:rPr>
      <w:rFonts w:ascii="Cambria" w:eastAsia="華康中黑體" w:hAnsi="Cambria"/>
      <w:w w:val="90"/>
      <w:sz w:val="32"/>
    </w:rPr>
  </w:style>
  <w:style w:type="character" w:customStyle="1" w:styleId="a8">
    <w:name w:val="標題 字元"/>
    <w:link w:val="a7"/>
    <w:uiPriority w:val="99"/>
    <w:rsid w:val="00F47418"/>
    <w:rPr>
      <w:rFonts w:ascii="Cambria" w:eastAsia="華康中黑體" w:hAnsi="Cambria"/>
      <w:w w:val="90"/>
      <w:kern w:val="2"/>
      <w:sz w:val="32"/>
    </w:rPr>
  </w:style>
  <w:style w:type="paragraph" w:styleId="a9">
    <w:name w:val="Subtitle"/>
    <w:basedOn w:val="a"/>
    <w:next w:val="a"/>
    <w:link w:val="aa"/>
    <w:uiPriority w:val="99"/>
    <w:qFormat/>
    <w:rsid w:val="00F47418"/>
    <w:pPr>
      <w:spacing w:beforeLines="50" w:line="440" w:lineRule="exact"/>
      <w:outlineLvl w:val="1"/>
    </w:pPr>
    <w:rPr>
      <w:rFonts w:ascii="Cambria" w:eastAsia="華康中黑體" w:hAnsi="Cambria"/>
      <w:w w:val="90"/>
    </w:rPr>
  </w:style>
  <w:style w:type="character" w:customStyle="1" w:styleId="aa">
    <w:name w:val="副標題 字元"/>
    <w:link w:val="a9"/>
    <w:uiPriority w:val="99"/>
    <w:rsid w:val="00F47418"/>
    <w:rPr>
      <w:rFonts w:ascii="Cambria" w:eastAsia="華康中黑體" w:hAnsi="Cambria"/>
      <w:w w:val="90"/>
      <w:kern w:val="2"/>
      <w:sz w:val="24"/>
    </w:rPr>
  </w:style>
  <w:style w:type="character" w:styleId="ab">
    <w:name w:val="Strong"/>
    <w:uiPriority w:val="99"/>
    <w:qFormat/>
    <w:rsid w:val="00F47418"/>
    <w:rPr>
      <w:rFonts w:cs="Times New Roman"/>
      <w:b/>
    </w:rPr>
  </w:style>
  <w:style w:type="paragraph" w:customStyle="1" w:styleId="text-wrap">
    <w:name w:val="text-wrap"/>
    <w:basedOn w:val="a"/>
    <w:rsid w:val="0019648C"/>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character" w:styleId="ac">
    <w:name w:val="Hyperlink"/>
    <w:basedOn w:val="a0"/>
    <w:uiPriority w:val="99"/>
    <w:unhideWhenUsed/>
    <w:rsid w:val="0019648C"/>
    <w:rPr>
      <w:color w:val="0000FF"/>
      <w:u w:val="single"/>
    </w:rPr>
  </w:style>
  <w:style w:type="table" w:styleId="ad">
    <w:name w:val="Table Grid"/>
    <w:basedOn w:val="a1"/>
    <w:uiPriority w:val="59"/>
    <w:rsid w:val="00AF3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534529"/>
  </w:style>
  <w:style w:type="character" w:customStyle="1" w:styleId="toursexw">
    <w:name w:val="toursexw"/>
    <w:rsid w:val="00534529"/>
  </w:style>
  <w:style w:type="paragraph" w:styleId="Web">
    <w:name w:val="Normal (Web)"/>
    <w:basedOn w:val="a"/>
    <w:uiPriority w:val="99"/>
    <w:unhideWhenUsed/>
    <w:rsid w:val="00534529"/>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styleId="ae">
    <w:name w:val="Balloon Text"/>
    <w:basedOn w:val="a"/>
    <w:link w:val="af"/>
    <w:uiPriority w:val="99"/>
    <w:semiHidden/>
    <w:unhideWhenUsed/>
    <w:rsid w:val="00534529"/>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34529"/>
    <w:rPr>
      <w:rFonts w:asciiTheme="majorHAnsi" w:eastAsiaTheme="majorEastAsia" w:hAnsiTheme="majorHAnsi" w:cstheme="majorBidi"/>
      <w:sz w:val="18"/>
      <w:szCs w:val="18"/>
    </w:rPr>
  </w:style>
  <w:style w:type="paragraph" w:styleId="af0">
    <w:name w:val="header"/>
    <w:basedOn w:val="a"/>
    <w:link w:val="af1"/>
    <w:uiPriority w:val="99"/>
    <w:unhideWhenUsed/>
    <w:rsid w:val="00074890"/>
    <w:pPr>
      <w:tabs>
        <w:tab w:val="center" w:pos="4153"/>
        <w:tab w:val="right" w:pos="8306"/>
      </w:tabs>
      <w:snapToGrid w:val="0"/>
    </w:pPr>
    <w:rPr>
      <w:sz w:val="20"/>
    </w:rPr>
  </w:style>
  <w:style w:type="character" w:customStyle="1" w:styleId="af1">
    <w:name w:val="頁首 字元"/>
    <w:basedOn w:val="a0"/>
    <w:link w:val="af0"/>
    <w:uiPriority w:val="99"/>
    <w:rsid w:val="00074890"/>
    <w:rPr>
      <w:rFonts w:ascii="細明體" w:eastAsia="細明體" w:hAnsi="Times New Roman"/>
    </w:rPr>
  </w:style>
  <w:style w:type="paragraph" w:styleId="af2">
    <w:name w:val="footer"/>
    <w:basedOn w:val="a"/>
    <w:link w:val="af3"/>
    <w:uiPriority w:val="99"/>
    <w:unhideWhenUsed/>
    <w:rsid w:val="00074890"/>
    <w:pPr>
      <w:tabs>
        <w:tab w:val="center" w:pos="4153"/>
        <w:tab w:val="right" w:pos="8306"/>
      </w:tabs>
      <w:snapToGrid w:val="0"/>
    </w:pPr>
    <w:rPr>
      <w:sz w:val="20"/>
    </w:rPr>
  </w:style>
  <w:style w:type="character" w:customStyle="1" w:styleId="af3">
    <w:name w:val="頁尾 字元"/>
    <w:basedOn w:val="a0"/>
    <w:link w:val="af2"/>
    <w:uiPriority w:val="99"/>
    <w:rsid w:val="00074890"/>
    <w:rPr>
      <w:rFonts w:ascii="細明體" w:eastAsia="細明體" w:hAnsi="Times New Roman"/>
    </w:rPr>
  </w:style>
  <w:style w:type="paragraph" w:customStyle="1" w:styleId="11">
    <w:name w:val="Ｎ1."/>
    <w:basedOn w:val="a"/>
    <w:rsid w:val="00BC1D55"/>
    <w:pPr>
      <w:spacing w:line="360" w:lineRule="exact"/>
      <w:ind w:leftChars="450" w:left="1135" w:hangingChars="100" w:hanging="266"/>
    </w:pPr>
    <w:rPr>
      <w:rFonts w:ascii="標楷體" w:eastAsia="標楷體" w:hAnsi="標楷體"/>
      <w:sz w:val="28"/>
    </w:rPr>
  </w:style>
  <w:style w:type="paragraph" w:customStyle="1" w:styleId="12">
    <w:name w:val="Ｎ（1）"/>
    <w:basedOn w:val="a"/>
    <w:rsid w:val="00BC1D55"/>
    <w:pPr>
      <w:spacing w:line="360" w:lineRule="exact"/>
      <w:ind w:leftChars="450" w:left="1905" w:hangingChars="100" w:hanging="448"/>
    </w:pPr>
    <w:rPr>
      <w:rFonts w:ascii="標楷體" w:eastAsia="標楷體" w:hAnsi="標楷體"/>
      <w:sz w:val="28"/>
    </w:rPr>
  </w:style>
  <w:style w:type="paragraph" w:customStyle="1" w:styleId="N-a">
    <w:name w:val="N-a."/>
    <w:basedOn w:val="4"/>
    <w:rsid w:val="00BC1D55"/>
    <w:pPr>
      <w:keepNext w:val="0"/>
      <w:snapToGrid w:val="0"/>
      <w:spacing w:line="240" w:lineRule="auto"/>
      <w:ind w:left="2337" w:hanging="297"/>
    </w:pPr>
    <w:rPr>
      <w:rFonts w:ascii="標楷體" w:eastAsia="標楷體" w:hAnsi="標楷體" w:cs="Times New Roman"/>
      <w:color w:val="000000"/>
      <w:sz w:val="28"/>
      <w:szCs w:val="20"/>
      <w:lang w:val="x-none" w:eastAsia="x-none"/>
    </w:rPr>
  </w:style>
  <w:style w:type="paragraph" w:customStyle="1" w:styleId="af4">
    <w:name w:val="Ｎ（一）"/>
    <w:basedOn w:val="a"/>
    <w:rsid w:val="00BC1D55"/>
    <w:pPr>
      <w:spacing w:before="240" w:line="360" w:lineRule="exact"/>
      <w:ind w:firstLine="426"/>
    </w:pPr>
    <w:rPr>
      <w:rFonts w:ascii="全真楷書" w:eastAsia="標楷體"/>
      <w:sz w:val="28"/>
    </w:rPr>
  </w:style>
  <w:style w:type="character" w:customStyle="1" w:styleId="40">
    <w:name w:val="標題 4 字元"/>
    <w:basedOn w:val="a0"/>
    <w:link w:val="4"/>
    <w:uiPriority w:val="9"/>
    <w:semiHidden/>
    <w:rsid w:val="00BC1D55"/>
    <w:rPr>
      <w:rFonts w:asciiTheme="majorHAnsi" w:eastAsiaTheme="majorEastAsia" w:hAnsiTheme="majorHAnsi" w:cstheme="majorBidi"/>
      <w:sz w:val="36"/>
      <w:szCs w:val="36"/>
    </w:rPr>
  </w:style>
  <w:style w:type="character" w:styleId="af5">
    <w:name w:val="annotation reference"/>
    <w:basedOn w:val="a0"/>
    <w:uiPriority w:val="99"/>
    <w:semiHidden/>
    <w:unhideWhenUsed/>
    <w:rsid w:val="006437AA"/>
    <w:rPr>
      <w:sz w:val="18"/>
      <w:szCs w:val="18"/>
    </w:rPr>
  </w:style>
  <w:style w:type="paragraph" w:styleId="af6">
    <w:name w:val="annotation text"/>
    <w:basedOn w:val="a"/>
    <w:link w:val="af7"/>
    <w:uiPriority w:val="99"/>
    <w:semiHidden/>
    <w:unhideWhenUsed/>
    <w:rsid w:val="006437AA"/>
  </w:style>
  <w:style w:type="character" w:customStyle="1" w:styleId="af7">
    <w:name w:val="註解文字 字元"/>
    <w:basedOn w:val="a0"/>
    <w:link w:val="af6"/>
    <w:uiPriority w:val="99"/>
    <w:semiHidden/>
    <w:rsid w:val="006437AA"/>
    <w:rPr>
      <w:rFonts w:ascii="細明體" w:eastAsia="細明體" w:hAnsi="Times New Roman"/>
      <w:sz w:val="24"/>
    </w:rPr>
  </w:style>
  <w:style w:type="paragraph" w:styleId="af8">
    <w:name w:val="annotation subject"/>
    <w:basedOn w:val="af6"/>
    <w:next w:val="af6"/>
    <w:link w:val="af9"/>
    <w:uiPriority w:val="99"/>
    <w:semiHidden/>
    <w:unhideWhenUsed/>
    <w:rsid w:val="006437AA"/>
    <w:rPr>
      <w:b/>
      <w:bCs/>
    </w:rPr>
  </w:style>
  <w:style w:type="character" w:customStyle="1" w:styleId="af9">
    <w:name w:val="註解主旨 字元"/>
    <w:basedOn w:val="af7"/>
    <w:link w:val="af8"/>
    <w:uiPriority w:val="99"/>
    <w:semiHidden/>
    <w:rsid w:val="006437AA"/>
    <w:rPr>
      <w:rFonts w:ascii="細明體" w:eastAsia="細明體" w:hAnsi="Times New Roman"/>
      <w:b/>
      <w:bCs/>
      <w:sz w:val="24"/>
    </w:rPr>
  </w:style>
  <w:style w:type="table" w:styleId="afa">
    <w:name w:val="Light Shading"/>
    <w:basedOn w:val="a1"/>
    <w:uiPriority w:val="60"/>
    <w:rsid w:val="00F96628"/>
    <w:rPr>
      <w:rFonts w:ascii="Times New Roman" w:hAnsi="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b">
    <w:name w:val="FollowedHyperlink"/>
    <w:basedOn w:val="a0"/>
    <w:uiPriority w:val="99"/>
    <w:semiHidden/>
    <w:unhideWhenUsed/>
    <w:rsid w:val="00FB240F"/>
    <w:rPr>
      <w:color w:val="800080" w:themeColor="followedHyperlink"/>
      <w:u w:val="single"/>
    </w:rPr>
  </w:style>
  <w:style w:type="paragraph" w:customStyle="1" w:styleId="afc">
    <w:name w:val="一、內文"/>
    <w:basedOn w:val="a"/>
    <w:rsid w:val="002A08D5"/>
    <w:pPr>
      <w:adjustRightInd/>
      <w:snapToGrid w:val="0"/>
      <w:spacing w:line="360" w:lineRule="auto"/>
      <w:ind w:leftChars="200" w:left="480"/>
      <w:textAlignment w:val="auto"/>
    </w:pPr>
    <w:rPr>
      <w:rFonts w:ascii="Times New Roman" w:eastAsia="標楷體" w:hAnsi="標楷體"/>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805087">
      <w:bodyDiv w:val="1"/>
      <w:marLeft w:val="0"/>
      <w:marRight w:val="0"/>
      <w:marTop w:val="0"/>
      <w:marBottom w:val="0"/>
      <w:divBdr>
        <w:top w:val="none" w:sz="0" w:space="0" w:color="auto"/>
        <w:left w:val="none" w:sz="0" w:space="0" w:color="auto"/>
        <w:bottom w:val="none" w:sz="0" w:space="0" w:color="auto"/>
        <w:right w:val="none" w:sz="0" w:space="0" w:color="auto"/>
      </w:divBdr>
      <w:divsChild>
        <w:div w:id="217127649">
          <w:marLeft w:val="0"/>
          <w:marRight w:val="0"/>
          <w:marTop w:val="0"/>
          <w:marBottom w:val="0"/>
          <w:divBdr>
            <w:top w:val="none" w:sz="0" w:space="0" w:color="auto"/>
            <w:left w:val="none" w:sz="0" w:space="0" w:color="auto"/>
            <w:bottom w:val="none" w:sz="0" w:space="0" w:color="auto"/>
            <w:right w:val="none" w:sz="0" w:space="0" w:color="auto"/>
          </w:divBdr>
        </w:div>
        <w:div w:id="812261769">
          <w:marLeft w:val="0"/>
          <w:marRight w:val="0"/>
          <w:marTop w:val="0"/>
          <w:marBottom w:val="0"/>
          <w:divBdr>
            <w:top w:val="none" w:sz="0" w:space="0" w:color="auto"/>
            <w:left w:val="none" w:sz="0" w:space="0" w:color="auto"/>
            <w:bottom w:val="none" w:sz="0" w:space="0" w:color="auto"/>
            <w:right w:val="none" w:sz="0" w:space="0" w:color="auto"/>
          </w:divBdr>
        </w:div>
        <w:div w:id="656761435">
          <w:marLeft w:val="0"/>
          <w:marRight w:val="0"/>
          <w:marTop w:val="0"/>
          <w:marBottom w:val="0"/>
          <w:divBdr>
            <w:top w:val="none" w:sz="0" w:space="0" w:color="auto"/>
            <w:left w:val="none" w:sz="0" w:space="0" w:color="auto"/>
            <w:bottom w:val="none" w:sz="0" w:space="0" w:color="auto"/>
            <w:right w:val="none" w:sz="0" w:space="0" w:color="auto"/>
          </w:divBdr>
        </w:div>
        <w:div w:id="1792169114">
          <w:marLeft w:val="0"/>
          <w:marRight w:val="0"/>
          <w:marTop w:val="0"/>
          <w:marBottom w:val="0"/>
          <w:divBdr>
            <w:top w:val="none" w:sz="0" w:space="0" w:color="auto"/>
            <w:left w:val="none" w:sz="0" w:space="0" w:color="auto"/>
            <w:bottom w:val="none" w:sz="0" w:space="0" w:color="auto"/>
            <w:right w:val="none" w:sz="0" w:space="0" w:color="auto"/>
          </w:divBdr>
        </w:div>
        <w:div w:id="774522363">
          <w:marLeft w:val="0"/>
          <w:marRight w:val="0"/>
          <w:marTop w:val="0"/>
          <w:marBottom w:val="0"/>
          <w:divBdr>
            <w:top w:val="none" w:sz="0" w:space="0" w:color="auto"/>
            <w:left w:val="none" w:sz="0" w:space="0" w:color="auto"/>
            <w:bottom w:val="none" w:sz="0" w:space="0" w:color="auto"/>
            <w:right w:val="none" w:sz="0" w:space="0" w:color="auto"/>
          </w:divBdr>
        </w:div>
        <w:div w:id="1257060978">
          <w:marLeft w:val="0"/>
          <w:marRight w:val="0"/>
          <w:marTop w:val="0"/>
          <w:marBottom w:val="0"/>
          <w:divBdr>
            <w:top w:val="none" w:sz="0" w:space="0" w:color="auto"/>
            <w:left w:val="none" w:sz="0" w:space="0" w:color="auto"/>
            <w:bottom w:val="none" w:sz="0" w:space="0" w:color="auto"/>
            <w:right w:val="none" w:sz="0" w:space="0" w:color="auto"/>
          </w:divBdr>
        </w:div>
        <w:div w:id="908538740">
          <w:marLeft w:val="0"/>
          <w:marRight w:val="0"/>
          <w:marTop w:val="0"/>
          <w:marBottom w:val="0"/>
          <w:divBdr>
            <w:top w:val="none" w:sz="0" w:space="0" w:color="auto"/>
            <w:left w:val="none" w:sz="0" w:space="0" w:color="auto"/>
            <w:bottom w:val="none" w:sz="0" w:space="0" w:color="auto"/>
            <w:right w:val="none" w:sz="0" w:space="0" w:color="auto"/>
          </w:divBdr>
        </w:div>
        <w:div w:id="173224094">
          <w:marLeft w:val="0"/>
          <w:marRight w:val="0"/>
          <w:marTop w:val="0"/>
          <w:marBottom w:val="0"/>
          <w:divBdr>
            <w:top w:val="none" w:sz="0" w:space="0" w:color="auto"/>
            <w:left w:val="none" w:sz="0" w:space="0" w:color="auto"/>
            <w:bottom w:val="none" w:sz="0" w:space="0" w:color="auto"/>
            <w:right w:val="none" w:sz="0" w:space="0" w:color="auto"/>
          </w:divBdr>
        </w:div>
        <w:div w:id="1041397915">
          <w:marLeft w:val="0"/>
          <w:marRight w:val="0"/>
          <w:marTop w:val="0"/>
          <w:marBottom w:val="0"/>
          <w:divBdr>
            <w:top w:val="none" w:sz="0" w:space="0" w:color="auto"/>
            <w:left w:val="none" w:sz="0" w:space="0" w:color="auto"/>
            <w:bottom w:val="none" w:sz="0" w:space="0" w:color="auto"/>
            <w:right w:val="none" w:sz="0" w:space="0" w:color="auto"/>
          </w:divBdr>
        </w:div>
        <w:div w:id="2779785">
          <w:marLeft w:val="0"/>
          <w:marRight w:val="0"/>
          <w:marTop w:val="0"/>
          <w:marBottom w:val="0"/>
          <w:divBdr>
            <w:top w:val="none" w:sz="0" w:space="0" w:color="auto"/>
            <w:left w:val="none" w:sz="0" w:space="0" w:color="auto"/>
            <w:bottom w:val="none" w:sz="0" w:space="0" w:color="auto"/>
            <w:right w:val="none" w:sz="0" w:space="0" w:color="auto"/>
          </w:divBdr>
        </w:div>
        <w:div w:id="927615461">
          <w:marLeft w:val="0"/>
          <w:marRight w:val="0"/>
          <w:marTop w:val="0"/>
          <w:marBottom w:val="0"/>
          <w:divBdr>
            <w:top w:val="none" w:sz="0" w:space="0" w:color="auto"/>
            <w:left w:val="none" w:sz="0" w:space="0" w:color="auto"/>
            <w:bottom w:val="none" w:sz="0" w:space="0" w:color="auto"/>
            <w:right w:val="none" w:sz="0" w:space="0" w:color="auto"/>
          </w:divBdr>
        </w:div>
        <w:div w:id="1890338220">
          <w:marLeft w:val="0"/>
          <w:marRight w:val="0"/>
          <w:marTop w:val="0"/>
          <w:marBottom w:val="0"/>
          <w:divBdr>
            <w:top w:val="none" w:sz="0" w:space="0" w:color="auto"/>
            <w:left w:val="none" w:sz="0" w:space="0" w:color="auto"/>
            <w:bottom w:val="none" w:sz="0" w:space="0" w:color="auto"/>
            <w:right w:val="none" w:sz="0" w:space="0" w:color="auto"/>
          </w:divBdr>
        </w:div>
        <w:div w:id="2010017551">
          <w:marLeft w:val="0"/>
          <w:marRight w:val="0"/>
          <w:marTop w:val="0"/>
          <w:marBottom w:val="0"/>
          <w:divBdr>
            <w:top w:val="none" w:sz="0" w:space="0" w:color="auto"/>
            <w:left w:val="none" w:sz="0" w:space="0" w:color="auto"/>
            <w:bottom w:val="none" w:sz="0" w:space="0" w:color="auto"/>
            <w:right w:val="none" w:sz="0" w:space="0" w:color="auto"/>
          </w:divBdr>
        </w:div>
        <w:div w:id="845676799">
          <w:marLeft w:val="0"/>
          <w:marRight w:val="0"/>
          <w:marTop w:val="0"/>
          <w:marBottom w:val="0"/>
          <w:divBdr>
            <w:top w:val="none" w:sz="0" w:space="0" w:color="auto"/>
            <w:left w:val="none" w:sz="0" w:space="0" w:color="auto"/>
            <w:bottom w:val="none" w:sz="0" w:space="0" w:color="auto"/>
            <w:right w:val="none" w:sz="0" w:space="0" w:color="auto"/>
          </w:divBdr>
        </w:div>
        <w:div w:id="917440967">
          <w:marLeft w:val="0"/>
          <w:marRight w:val="0"/>
          <w:marTop w:val="0"/>
          <w:marBottom w:val="0"/>
          <w:divBdr>
            <w:top w:val="none" w:sz="0" w:space="0" w:color="auto"/>
            <w:left w:val="none" w:sz="0" w:space="0" w:color="auto"/>
            <w:bottom w:val="none" w:sz="0" w:space="0" w:color="auto"/>
            <w:right w:val="none" w:sz="0" w:space="0" w:color="auto"/>
          </w:divBdr>
        </w:div>
        <w:div w:id="684939563">
          <w:marLeft w:val="0"/>
          <w:marRight w:val="0"/>
          <w:marTop w:val="0"/>
          <w:marBottom w:val="0"/>
          <w:divBdr>
            <w:top w:val="none" w:sz="0" w:space="0" w:color="auto"/>
            <w:left w:val="none" w:sz="0" w:space="0" w:color="auto"/>
            <w:bottom w:val="none" w:sz="0" w:space="0" w:color="auto"/>
            <w:right w:val="none" w:sz="0" w:space="0" w:color="auto"/>
          </w:divBdr>
        </w:div>
        <w:div w:id="1514882162">
          <w:marLeft w:val="0"/>
          <w:marRight w:val="0"/>
          <w:marTop w:val="0"/>
          <w:marBottom w:val="0"/>
          <w:divBdr>
            <w:top w:val="none" w:sz="0" w:space="0" w:color="auto"/>
            <w:left w:val="none" w:sz="0" w:space="0" w:color="auto"/>
            <w:bottom w:val="none" w:sz="0" w:space="0" w:color="auto"/>
            <w:right w:val="none" w:sz="0" w:space="0" w:color="auto"/>
          </w:divBdr>
        </w:div>
        <w:div w:id="1783187814">
          <w:marLeft w:val="0"/>
          <w:marRight w:val="0"/>
          <w:marTop w:val="0"/>
          <w:marBottom w:val="0"/>
          <w:divBdr>
            <w:top w:val="none" w:sz="0" w:space="0" w:color="auto"/>
            <w:left w:val="none" w:sz="0" w:space="0" w:color="auto"/>
            <w:bottom w:val="none" w:sz="0" w:space="0" w:color="auto"/>
            <w:right w:val="none" w:sz="0" w:space="0" w:color="auto"/>
          </w:divBdr>
        </w:div>
        <w:div w:id="1562668256">
          <w:marLeft w:val="0"/>
          <w:marRight w:val="0"/>
          <w:marTop w:val="0"/>
          <w:marBottom w:val="0"/>
          <w:divBdr>
            <w:top w:val="none" w:sz="0" w:space="0" w:color="auto"/>
            <w:left w:val="none" w:sz="0" w:space="0" w:color="auto"/>
            <w:bottom w:val="none" w:sz="0" w:space="0" w:color="auto"/>
            <w:right w:val="none" w:sz="0" w:space="0" w:color="auto"/>
          </w:divBdr>
        </w:div>
        <w:div w:id="1737968397">
          <w:marLeft w:val="0"/>
          <w:marRight w:val="0"/>
          <w:marTop w:val="0"/>
          <w:marBottom w:val="0"/>
          <w:divBdr>
            <w:top w:val="none" w:sz="0" w:space="0" w:color="auto"/>
            <w:left w:val="none" w:sz="0" w:space="0" w:color="auto"/>
            <w:bottom w:val="none" w:sz="0" w:space="0" w:color="auto"/>
            <w:right w:val="none" w:sz="0" w:space="0" w:color="auto"/>
          </w:divBdr>
        </w:div>
        <w:div w:id="1513254080">
          <w:marLeft w:val="0"/>
          <w:marRight w:val="0"/>
          <w:marTop w:val="0"/>
          <w:marBottom w:val="0"/>
          <w:divBdr>
            <w:top w:val="none" w:sz="0" w:space="0" w:color="auto"/>
            <w:left w:val="none" w:sz="0" w:space="0" w:color="auto"/>
            <w:bottom w:val="none" w:sz="0" w:space="0" w:color="auto"/>
            <w:right w:val="none" w:sz="0" w:space="0" w:color="auto"/>
          </w:divBdr>
        </w:div>
        <w:div w:id="939530300">
          <w:marLeft w:val="0"/>
          <w:marRight w:val="0"/>
          <w:marTop w:val="0"/>
          <w:marBottom w:val="0"/>
          <w:divBdr>
            <w:top w:val="none" w:sz="0" w:space="0" w:color="auto"/>
            <w:left w:val="none" w:sz="0" w:space="0" w:color="auto"/>
            <w:bottom w:val="none" w:sz="0" w:space="0" w:color="auto"/>
            <w:right w:val="none" w:sz="0" w:space="0" w:color="auto"/>
          </w:divBdr>
        </w:div>
        <w:div w:id="1169447371">
          <w:marLeft w:val="0"/>
          <w:marRight w:val="0"/>
          <w:marTop w:val="0"/>
          <w:marBottom w:val="0"/>
          <w:divBdr>
            <w:top w:val="none" w:sz="0" w:space="0" w:color="auto"/>
            <w:left w:val="none" w:sz="0" w:space="0" w:color="auto"/>
            <w:bottom w:val="none" w:sz="0" w:space="0" w:color="auto"/>
            <w:right w:val="none" w:sz="0" w:space="0" w:color="auto"/>
          </w:divBdr>
        </w:div>
        <w:div w:id="1634751325">
          <w:marLeft w:val="0"/>
          <w:marRight w:val="0"/>
          <w:marTop w:val="0"/>
          <w:marBottom w:val="0"/>
          <w:divBdr>
            <w:top w:val="none" w:sz="0" w:space="0" w:color="auto"/>
            <w:left w:val="none" w:sz="0" w:space="0" w:color="auto"/>
            <w:bottom w:val="none" w:sz="0" w:space="0" w:color="auto"/>
            <w:right w:val="none" w:sz="0" w:space="0" w:color="auto"/>
          </w:divBdr>
        </w:div>
        <w:div w:id="1076123134">
          <w:marLeft w:val="0"/>
          <w:marRight w:val="0"/>
          <w:marTop w:val="0"/>
          <w:marBottom w:val="0"/>
          <w:divBdr>
            <w:top w:val="none" w:sz="0" w:space="0" w:color="auto"/>
            <w:left w:val="none" w:sz="0" w:space="0" w:color="auto"/>
            <w:bottom w:val="none" w:sz="0" w:space="0" w:color="auto"/>
            <w:right w:val="none" w:sz="0" w:space="0" w:color="auto"/>
          </w:divBdr>
        </w:div>
        <w:div w:id="309359899">
          <w:marLeft w:val="0"/>
          <w:marRight w:val="0"/>
          <w:marTop w:val="0"/>
          <w:marBottom w:val="0"/>
          <w:divBdr>
            <w:top w:val="none" w:sz="0" w:space="0" w:color="auto"/>
            <w:left w:val="none" w:sz="0" w:space="0" w:color="auto"/>
            <w:bottom w:val="none" w:sz="0" w:space="0" w:color="auto"/>
            <w:right w:val="none" w:sz="0" w:space="0" w:color="auto"/>
          </w:divBdr>
        </w:div>
        <w:div w:id="651830472">
          <w:marLeft w:val="0"/>
          <w:marRight w:val="0"/>
          <w:marTop w:val="0"/>
          <w:marBottom w:val="0"/>
          <w:divBdr>
            <w:top w:val="none" w:sz="0" w:space="0" w:color="auto"/>
            <w:left w:val="none" w:sz="0" w:space="0" w:color="auto"/>
            <w:bottom w:val="none" w:sz="0" w:space="0" w:color="auto"/>
            <w:right w:val="none" w:sz="0" w:space="0" w:color="auto"/>
          </w:divBdr>
        </w:div>
        <w:div w:id="537933485">
          <w:marLeft w:val="0"/>
          <w:marRight w:val="0"/>
          <w:marTop w:val="0"/>
          <w:marBottom w:val="0"/>
          <w:divBdr>
            <w:top w:val="none" w:sz="0" w:space="0" w:color="auto"/>
            <w:left w:val="none" w:sz="0" w:space="0" w:color="auto"/>
            <w:bottom w:val="none" w:sz="0" w:space="0" w:color="auto"/>
            <w:right w:val="none" w:sz="0" w:space="0" w:color="auto"/>
          </w:divBdr>
        </w:div>
        <w:div w:id="493837038">
          <w:marLeft w:val="0"/>
          <w:marRight w:val="0"/>
          <w:marTop w:val="0"/>
          <w:marBottom w:val="0"/>
          <w:divBdr>
            <w:top w:val="none" w:sz="0" w:space="0" w:color="auto"/>
            <w:left w:val="none" w:sz="0" w:space="0" w:color="auto"/>
            <w:bottom w:val="none" w:sz="0" w:space="0" w:color="auto"/>
            <w:right w:val="none" w:sz="0" w:space="0" w:color="auto"/>
          </w:divBdr>
        </w:div>
        <w:div w:id="2033919178">
          <w:marLeft w:val="0"/>
          <w:marRight w:val="0"/>
          <w:marTop w:val="0"/>
          <w:marBottom w:val="0"/>
          <w:divBdr>
            <w:top w:val="none" w:sz="0" w:space="0" w:color="auto"/>
            <w:left w:val="none" w:sz="0" w:space="0" w:color="auto"/>
            <w:bottom w:val="none" w:sz="0" w:space="0" w:color="auto"/>
            <w:right w:val="none" w:sz="0" w:space="0" w:color="auto"/>
          </w:divBdr>
        </w:div>
        <w:div w:id="1497647514">
          <w:marLeft w:val="0"/>
          <w:marRight w:val="0"/>
          <w:marTop w:val="0"/>
          <w:marBottom w:val="0"/>
          <w:divBdr>
            <w:top w:val="none" w:sz="0" w:space="0" w:color="auto"/>
            <w:left w:val="none" w:sz="0" w:space="0" w:color="auto"/>
            <w:bottom w:val="none" w:sz="0" w:space="0" w:color="auto"/>
            <w:right w:val="none" w:sz="0" w:space="0" w:color="auto"/>
          </w:divBdr>
        </w:div>
        <w:div w:id="1240750003">
          <w:marLeft w:val="0"/>
          <w:marRight w:val="0"/>
          <w:marTop w:val="0"/>
          <w:marBottom w:val="0"/>
          <w:divBdr>
            <w:top w:val="none" w:sz="0" w:space="0" w:color="auto"/>
            <w:left w:val="none" w:sz="0" w:space="0" w:color="auto"/>
            <w:bottom w:val="none" w:sz="0" w:space="0" w:color="auto"/>
            <w:right w:val="none" w:sz="0" w:space="0" w:color="auto"/>
          </w:divBdr>
        </w:div>
      </w:divsChild>
    </w:div>
    <w:div w:id="722099730">
      <w:bodyDiv w:val="1"/>
      <w:marLeft w:val="0"/>
      <w:marRight w:val="0"/>
      <w:marTop w:val="0"/>
      <w:marBottom w:val="0"/>
      <w:divBdr>
        <w:top w:val="none" w:sz="0" w:space="0" w:color="auto"/>
        <w:left w:val="none" w:sz="0" w:space="0" w:color="auto"/>
        <w:bottom w:val="none" w:sz="0" w:space="0" w:color="auto"/>
        <w:right w:val="none" w:sz="0" w:space="0" w:color="auto"/>
      </w:divBdr>
    </w:div>
    <w:div w:id="768426780">
      <w:bodyDiv w:val="1"/>
      <w:marLeft w:val="0"/>
      <w:marRight w:val="0"/>
      <w:marTop w:val="0"/>
      <w:marBottom w:val="0"/>
      <w:divBdr>
        <w:top w:val="none" w:sz="0" w:space="0" w:color="auto"/>
        <w:left w:val="none" w:sz="0" w:space="0" w:color="auto"/>
        <w:bottom w:val="none" w:sz="0" w:space="0" w:color="auto"/>
        <w:right w:val="none" w:sz="0" w:space="0" w:color="auto"/>
      </w:divBdr>
    </w:div>
    <w:div w:id="1011108864">
      <w:bodyDiv w:val="1"/>
      <w:marLeft w:val="0"/>
      <w:marRight w:val="0"/>
      <w:marTop w:val="0"/>
      <w:marBottom w:val="0"/>
      <w:divBdr>
        <w:top w:val="none" w:sz="0" w:space="0" w:color="auto"/>
        <w:left w:val="none" w:sz="0" w:space="0" w:color="auto"/>
        <w:bottom w:val="none" w:sz="0" w:space="0" w:color="auto"/>
        <w:right w:val="none" w:sz="0" w:space="0" w:color="auto"/>
      </w:divBdr>
    </w:div>
    <w:div w:id="1609702219">
      <w:bodyDiv w:val="1"/>
      <w:marLeft w:val="0"/>
      <w:marRight w:val="0"/>
      <w:marTop w:val="0"/>
      <w:marBottom w:val="0"/>
      <w:divBdr>
        <w:top w:val="none" w:sz="0" w:space="0" w:color="auto"/>
        <w:left w:val="none" w:sz="0" w:space="0" w:color="auto"/>
        <w:bottom w:val="none" w:sz="0" w:space="0" w:color="auto"/>
        <w:right w:val="none" w:sz="0" w:space="0" w:color="auto"/>
      </w:divBdr>
      <w:divsChild>
        <w:div w:id="920872609">
          <w:marLeft w:val="0"/>
          <w:marRight w:val="0"/>
          <w:marTop w:val="0"/>
          <w:marBottom w:val="0"/>
          <w:divBdr>
            <w:top w:val="none" w:sz="0" w:space="0" w:color="auto"/>
            <w:left w:val="none" w:sz="0" w:space="0" w:color="auto"/>
            <w:bottom w:val="none" w:sz="0" w:space="0" w:color="auto"/>
            <w:right w:val="none" w:sz="0" w:space="0" w:color="auto"/>
          </w:divBdr>
        </w:div>
        <w:div w:id="1500464160">
          <w:marLeft w:val="0"/>
          <w:marRight w:val="0"/>
          <w:marTop w:val="0"/>
          <w:marBottom w:val="0"/>
          <w:divBdr>
            <w:top w:val="none" w:sz="0" w:space="0" w:color="auto"/>
            <w:left w:val="none" w:sz="0" w:space="0" w:color="auto"/>
            <w:bottom w:val="none" w:sz="0" w:space="0" w:color="auto"/>
            <w:right w:val="none" w:sz="0" w:space="0" w:color="auto"/>
          </w:divBdr>
        </w:div>
        <w:div w:id="720788267">
          <w:marLeft w:val="0"/>
          <w:marRight w:val="0"/>
          <w:marTop w:val="0"/>
          <w:marBottom w:val="0"/>
          <w:divBdr>
            <w:top w:val="none" w:sz="0" w:space="0" w:color="auto"/>
            <w:left w:val="none" w:sz="0" w:space="0" w:color="auto"/>
            <w:bottom w:val="none" w:sz="0" w:space="0" w:color="auto"/>
            <w:right w:val="none" w:sz="0" w:space="0" w:color="auto"/>
          </w:divBdr>
        </w:div>
        <w:div w:id="682980343">
          <w:marLeft w:val="0"/>
          <w:marRight w:val="0"/>
          <w:marTop w:val="0"/>
          <w:marBottom w:val="0"/>
          <w:divBdr>
            <w:top w:val="none" w:sz="0" w:space="0" w:color="auto"/>
            <w:left w:val="none" w:sz="0" w:space="0" w:color="auto"/>
            <w:bottom w:val="none" w:sz="0" w:space="0" w:color="auto"/>
            <w:right w:val="none" w:sz="0" w:space="0" w:color="auto"/>
          </w:divBdr>
        </w:div>
        <w:div w:id="1951930253">
          <w:marLeft w:val="0"/>
          <w:marRight w:val="0"/>
          <w:marTop w:val="0"/>
          <w:marBottom w:val="0"/>
          <w:divBdr>
            <w:top w:val="none" w:sz="0" w:space="0" w:color="auto"/>
            <w:left w:val="none" w:sz="0" w:space="0" w:color="auto"/>
            <w:bottom w:val="none" w:sz="0" w:space="0" w:color="auto"/>
            <w:right w:val="none" w:sz="0" w:space="0" w:color="auto"/>
          </w:divBdr>
        </w:div>
        <w:div w:id="167644767">
          <w:marLeft w:val="0"/>
          <w:marRight w:val="0"/>
          <w:marTop w:val="0"/>
          <w:marBottom w:val="0"/>
          <w:divBdr>
            <w:top w:val="none" w:sz="0" w:space="0" w:color="auto"/>
            <w:left w:val="none" w:sz="0" w:space="0" w:color="auto"/>
            <w:bottom w:val="none" w:sz="0" w:space="0" w:color="auto"/>
            <w:right w:val="none" w:sz="0" w:space="0" w:color="auto"/>
          </w:divBdr>
        </w:div>
      </w:divsChild>
    </w:div>
    <w:div w:id="1764835995">
      <w:bodyDiv w:val="1"/>
      <w:marLeft w:val="0"/>
      <w:marRight w:val="0"/>
      <w:marTop w:val="0"/>
      <w:marBottom w:val="0"/>
      <w:divBdr>
        <w:top w:val="none" w:sz="0" w:space="0" w:color="auto"/>
        <w:left w:val="none" w:sz="0" w:space="0" w:color="auto"/>
        <w:bottom w:val="none" w:sz="0" w:space="0" w:color="auto"/>
        <w:right w:val="none" w:sz="0" w:space="0" w:color="auto"/>
      </w:divBdr>
      <w:divsChild>
        <w:div w:id="448427556">
          <w:marLeft w:val="-743"/>
          <w:marRight w:val="0"/>
          <w:marTop w:val="0"/>
          <w:marBottom w:val="0"/>
          <w:divBdr>
            <w:top w:val="none" w:sz="0" w:space="0" w:color="auto"/>
            <w:left w:val="none" w:sz="0" w:space="0" w:color="auto"/>
            <w:bottom w:val="none" w:sz="0" w:space="0" w:color="auto"/>
            <w:right w:val="none" w:sz="0" w:space="0" w:color="auto"/>
          </w:divBdr>
        </w:div>
      </w:divsChild>
    </w:div>
    <w:div w:id="1772504857">
      <w:bodyDiv w:val="1"/>
      <w:marLeft w:val="0"/>
      <w:marRight w:val="0"/>
      <w:marTop w:val="0"/>
      <w:marBottom w:val="0"/>
      <w:divBdr>
        <w:top w:val="none" w:sz="0" w:space="0" w:color="auto"/>
        <w:left w:val="none" w:sz="0" w:space="0" w:color="auto"/>
        <w:bottom w:val="none" w:sz="0" w:space="0" w:color="auto"/>
        <w:right w:val="none" w:sz="0" w:space="0" w:color="auto"/>
      </w:divBdr>
    </w:div>
    <w:div w:id="1794714293">
      <w:bodyDiv w:val="1"/>
      <w:marLeft w:val="0"/>
      <w:marRight w:val="0"/>
      <w:marTop w:val="0"/>
      <w:marBottom w:val="0"/>
      <w:divBdr>
        <w:top w:val="none" w:sz="0" w:space="0" w:color="auto"/>
        <w:left w:val="none" w:sz="0" w:space="0" w:color="auto"/>
        <w:bottom w:val="none" w:sz="0" w:space="0" w:color="auto"/>
        <w:right w:val="none" w:sz="0" w:space="0" w:color="auto"/>
      </w:divBdr>
    </w:div>
    <w:div w:id="1895316392">
      <w:bodyDiv w:val="1"/>
      <w:marLeft w:val="0"/>
      <w:marRight w:val="0"/>
      <w:marTop w:val="0"/>
      <w:marBottom w:val="0"/>
      <w:divBdr>
        <w:top w:val="none" w:sz="0" w:space="0" w:color="auto"/>
        <w:left w:val="none" w:sz="0" w:space="0" w:color="auto"/>
        <w:bottom w:val="none" w:sz="0" w:space="0" w:color="auto"/>
        <w:right w:val="none" w:sz="0" w:space="0" w:color="auto"/>
      </w:divBdr>
    </w:div>
    <w:div w:id="2074156129">
      <w:bodyDiv w:val="1"/>
      <w:marLeft w:val="0"/>
      <w:marRight w:val="0"/>
      <w:marTop w:val="0"/>
      <w:marBottom w:val="0"/>
      <w:divBdr>
        <w:top w:val="none" w:sz="0" w:space="0" w:color="auto"/>
        <w:left w:val="none" w:sz="0" w:space="0" w:color="auto"/>
        <w:bottom w:val="none" w:sz="0" w:space="0" w:color="auto"/>
        <w:right w:val="none" w:sz="0" w:space="0" w:color="auto"/>
      </w:divBdr>
    </w:div>
    <w:div w:id="2083679525">
      <w:bodyDiv w:val="1"/>
      <w:marLeft w:val="0"/>
      <w:marRight w:val="0"/>
      <w:marTop w:val="0"/>
      <w:marBottom w:val="0"/>
      <w:divBdr>
        <w:top w:val="none" w:sz="0" w:space="0" w:color="auto"/>
        <w:left w:val="none" w:sz="0" w:space="0" w:color="auto"/>
        <w:bottom w:val="none" w:sz="0" w:space="0" w:color="auto"/>
        <w:right w:val="none" w:sz="0" w:space="0" w:color="auto"/>
      </w:divBdr>
      <w:divsChild>
        <w:div w:id="59331621">
          <w:marLeft w:val="0"/>
          <w:marRight w:val="0"/>
          <w:marTop w:val="0"/>
          <w:marBottom w:val="0"/>
          <w:divBdr>
            <w:top w:val="none" w:sz="0" w:space="0" w:color="auto"/>
            <w:left w:val="none" w:sz="0" w:space="0" w:color="auto"/>
            <w:bottom w:val="none" w:sz="0" w:space="0" w:color="auto"/>
            <w:right w:val="none" w:sz="0" w:space="0" w:color="auto"/>
          </w:divBdr>
        </w:div>
        <w:div w:id="826214151">
          <w:marLeft w:val="0"/>
          <w:marRight w:val="0"/>
          <w:marTop w:val="0"/>
          <w:marBottom w:val="0"/>
          <w:divBdr>
            <w:top w:val="none" w:sz="0" w:space="0" w:color="auto"/>
            <w:left w:val="none" w:sz="0" w:space="0" w:color="auto"/>
            <w:bottom w:val="none" w:sz="0" w:space="0" w:color="auto"/>
            <w:right w:val="none" w:sz="0" w:space="0" w:color="auto"/>
          </w:divBdr>
        </w:div>
        <w:div w:id="715784212">
          <w:marLeft w:val="0"/>
          <w:marRight w:val="0"/>
          <w:marTop w:val="0"/>
          <w:marBottom w:val="0"/>
          <w:divBdr>
            <w:top w:val="none" w:sz="0" w:space="0" w:color="auto"/>
            <w:left w:val="none" w:sz="0" w:space="0" w:color="auto"/>
            <w:bottom w:val="none" w:sz="0" w:space="0" w:color="auto"/>
            <w:right w:val="none" w:sz="0" w:space="0" w:color="auto"/>
          </w:divBdr>
        </w:div>
        <w:div w:id="297730958">
          <w:marLeft w:val="0"/>
          <w:marRight w:val="0"/>
          <w:marTop w:val="0"/>
          <w:marBottom w:val="0"/>
          <w:divBdr>
            <w:top w:val="none" w:sz="0" w:space="0" w:color="auto"/>
            <w:left w:val="none" w:sz="0" w:space="0" w:color="auto"/>
            <w:bottom w:val="none" w:sz="0" w:space="0" w:color="auto"/>
            <w:right w:val="none" w:sz="0" w:space="0" w:color="auto"/>
          </w:divBdr>
        </w:div>
        <w:div w:id="1514028422">
          <w:marLeft w:val="0"/>
          <w:marRight w:val="0"/>
          <w:marTop w:val="0"/>
          <w:marBottom w:val="0"/>
          <w:divBdr>
            <w:top w:val="none" w:sz="0" w:space="0" w:color="auto"/>
            <w:left w:val="none" w:sz="0" w:space="0" w:color="auto"/>
            <w:bottom w:val="none" w:sz="0" w:space="0" w:color="auto"/>
            <w:right w:val="none" w:sz="0" w:space="0" w:color="auto"/>
          </w:divBdr>
        </w:div>
        <w:div w:id="1777287507">
          <w:marLeft w:val="0"/>
          <w:marRight w:val="0"/>
          <w:marTop w:val="0"/>
          <w:marBottom w:val="0"/>
          <w:divBdr>
            <w:top w:val="none" w:sz="0" w:space="0" w:color="auto"/>
            <w:left w:val="none" w:sz="0" w:space="0" w:color="auto"/>
            <w:bottom w:val="none" w:sz="0" w:space="0" w:color="auto"/>
            <w:right w:val="none" w:sz="0" w:space="0" w:color="auto"/>
          </w:divBdr>
        </w:div>
        <w:div w:id="449055694">
          <w:marLeft w:val="0"/>
          <w:marRight w:val="0"/>
          <w:marTop w:val="0"/>
          <w:marBottom w:val="0"/>
          <w:divBdr>
            <w:top w:val="none" w:sz="0" w:space="0" w:color="auto"/>
            <w:left w:val="none" w:sz="0" w:space="0" w:color="auto"/>
            <w:bottom w:val="none" w:sz="0" w:space="0" w:color="auto"/>
            <w:right w:val="none" w:sz="0" w:space="0" w:color="auto"/>
          </w:divBdr>
        </w:div>
        <w:div w:id="1942646402">
          <w:marLeft w:val="0"/>
          <w:marRight w:val="0"/>
          <w:marTop w:val="0"/>
          <w:marBottom w:val="0"/>
          <w:divBdr>
            <w:top w:val="none" w:sz="0" w:space="0" w:color="auto"/>
            <w:left w:val="none" w:sz="0" w:space="0" w:color="auto"/>
            <w:bottom w:val="none" w:sz="0" w:space="0" w:color="auto"/>
            <w:right w:val="none" w:sz="0" w:space="0" w:color="auto"/>
          </w:divBdr>
        </w:div>
        <w:div w:id="745886111">
          <w:marLeft w:val="0"/>
          <w:marRight w:val="0"/>
          <w:marTop w:val="0"/>
          <w:marBottom w:val="0"/>
          <w:divBdr>
            <w:top w:val="none" w:sz="0" w:space="0" w:color="auto"/>
            <w:left w:val="none" w:sz="0" w:space="0" w:color="auto"/>
            <w:bottom w:val="none" w:sz="0" w:space="0" w:color="auto"/>
            <w:right w:val="none" w:sz="0" w:space="0" w:color="auto"/>
          </w:divBdr>
        </w:div>
        <w:div w:id="1772774967">
          <w:marLeft w:val="0"/>
          <w:marRight w:val="0"/>
          <w:marTop w:val="0"/>
          <w:marBottom w:val="0"/>
          <w:divBdr>
            <w:top w:val="none" w:sz="0" w:space="0" w:color="auto"/>
            <w:left w:val="none" w:sz="0" w:space="0" w:color="auto"/>
            <w:bottom w:val="none" w:sz="0" w:space="0" w:color="auto"/>
            <w:right w:val="none" w:sz="0" w:space="0" w:color="auto"/>
          </w:divBdr>
        </w:div>
        <w:div w:id="1799684933">
          <w:marLeft w:val="0"/>
          <w:marRight w:val="0"/>
          <w:marTop w:val="0"/>
          <w:marBottom w:val="0"/>
          <w:divBdr>
            <w:top w:val="none" w:sz="0" w:space="0" w:color="auto"/>
            <w:left w:val="none" w:sz="0" w:space="0" w:color="auto"/>
            <w:bottom w:val="none" w:sz="0" w:space="0" w:color="auto"/>
            <w:right w:val="none" w:sz="0" w:space="0" w:color="auto"/>
          </w:divBdr>
        </w:div>
        <w:div w:id="1834835864">
          <w:marLeft w:val="0"/>
          <w:marRight w:val="0"/>
          <w:marTop w:val="0"/>
          <w:marBottom w:val="0"/>
          <w:divBdr>
            <w:top w:val="none" w:sz="0" w:space="0" w:color="auto"/>
            <w:left w:val="none" w:sz="0" w:space="0" w:color="auto"/>
            <w:bottom w:val="none" w:sz="0" w:space="0" w:color="auto"/>
            <w:right w:val="none" w:sz="0" w:space="0" w:color="auto"/>
          </w:divBdr>
        </w:div>
        <w:div w:id="1937713639">
          <w:marLeft w:val="0"/>
          <w:marRight w:val="0"/>
          <w:marTop w:val="0"/>
          <w:marBottom w:val="0"/>
          <w:divBdr>
            <w:top w:val="none" w:sz="0" w:space="0" w:color="auto"/>
            <w:left w:val="none" w:sz="0" w:space="0" w:color="auto"/>
            <w:bottom w:val="none" w:sz="0" w:space="0" w:color="auto"/>
            <w:right w:val="none" w:sz="0" w:space="0" w:color="auto"/>
          </w:divBdr>
        </w:div>
        <w:div w:id="130440346">
          <w:marLeft w:val="0"/>
          <w:marRight w:val="0"/>
          <w:marTop w:val="0"/>
          <w:marBottom w:val="0"/>
          <w:divBdr>
            <w:top w:val="none" w:sz="0" w:space="0" w:color="auto"/>
            <w:left w:val="none" w:sz="0" w:space="0" w:color="auto"/>
            <w:bottom w:val="none" w:sz="0" w:space="0" w:color="auto"/>
            <w:right w:val="none" w:sz="0" w:space="0" w:color="auto"/>
          </w:divBdr>
        </w:div>
        <w:div w:id="285888392">
          <w:marLeft w:val="0"/>
          <w:marRight w:val="0"/>
          <w:marTop w:val="0"/>
          <w:marBottom w:val="0"/>
          <w:divBdr>
            <w:top w:val="none" w:sz="0" w:space="0" w:color="auto"/>
            <w:left w:val="none" w:sz="0" w:space="0" w:color="auto"/>
            <w:bottom w:val="none" w:sz="0" w:space="0" w:color="auto"/>
            <w:right w:val="none" w:sz="0" w:space="0" w:color="auto"/>
          </w:divBdr>
        </w:div>
        <w:div w:id="842431709">
          <w:marLeft w:val="0"/>
          <w:marRight w:val="0"/>
          <w:marTop w:val="0"/>
          <w:marBottom w:val="0"/>
          <w:divBdr>
            <w:top w:val="none" w:sz="0" w:space="0" w:color="auto"/>
            <w:left w:val="none" w:sz="0" w:space="0" w:color="auto"/>
            <w:bottom w:val="none" w:sz="0" w:space="0" w:color="auto"/>
            <w:right w:val="none" w:sz="0" w:space="0" w:color="auto"/>
          </w:divBdr>
        </w:div>
        <w:div w:id="1380547583">
          <w:marLeft w:val="0"/>
          <w:marRight w:val="0"/>
          <w:marTop w:val="0"/>
          <w:marBottom w:val="0"/>
          <w:divBdr>
            <w:top w:val="none" w:sz="0" w:space="0" w:color="auto"/>
            <w:left w:val="none" w:sz="0" w:space="0" w:color="auto"/>
            <w:bottom w:val="none" w:sz="0" w:space="0" w:color="auto"/>
            <w:right w:val="none" w:sz="0" w:space="0" w:color="auto"/>
          </w:divBdr>
        </w:div>
        <w:div w:id="629241745">
          <w:marLeft w:val="0"/>
          <w:marRight w:val="0"/>
          <w:marTop w:val="0"/>
          <w:marBottom w:val="0"/>
          <w:divBdr>
            <w:top w:val="none" w:sz="0" w:space="0" w:color="auto"/>
            <w:left w:val="none" w:sz="0" w:space="0" w:color="auto"/>
            <w:bottom w:val="none" w:sz="0" w:space="0" w:color="auto"/>
            <w:right w:val="none" w:sz="0" w:space="0" w:color="auto"/>
          </w:divBdr>
        </w:div>
        <w:div w:id="256716850">
          <w:marLeft w:val="0"/>
          <w:marRight w:val="0"/>
          <w:marTop w:val="0"/>
          <w:marBottom w:val="0"/>
          <w:divBdr>
            <w:top w:val="none" w:sz="0" w:space="0" w:color="auto"/>
            <w:left w:val="none" w:sz="0" w:space="0" w:color="auto"/>
            <w:bottom w:val="none" w:sz="0" w:space="0" w:color="auto"/>
            <w:right w:val="none" w:sz="0" w:space="0" w:color="auto"/>
          </w:divBdr>
        </w:div>
        <w:div w:id="243805172">
          <w:marLeft w:val="0"/>
          <w:marRight w:val="0"/>
          <w:marTop w:val="0"/>
          <w:marBottom w:val="0"/>
          <w:divBdr>
            <w:top w:val="none" w:sz="0" w:space="0" w:color="auto"/>
            <w:left w:val="none" w:sz="0" w:space="0" w:color="auto"/>
            <w:bottom w:val="none" w:sz="0" w:space="0" w:color="auto"/>
            <w:right w:val="none" w:sz="0" w:space="0" w:color="auto"/>
          </w:divBdr>
        </w:div>
        <w:div w:id="1099372462">
          <w:marLeft w:val="0"/>
          <w:marRight w:val="0"/>
          <w:marTop w:val="0"/>
          <w:marBottom w:val="0"/>
          <w:divBdr>
            <w:top w:val="none" w:sz="0" w:space="0" w:color="auto"/>
            <w:left w:val="none" w:sz="0" w:space="0" w:color="auto"/>
            <w:bottom w:val="none" w:sz="0" w:space="0" w:color="auto"/>
            <w:right w:val="none" w:sz="0" w:space="0" w:color="auto"/>
          </w:divBdr>
        </w:div>
        <w:div w:id="1837455759">
          <w:marLeft w:val="0"/>
          <w:marRight w:val="0"/>
          <w:marTop w:val="0"/>
          <w:marBottom w:val="0"/>
          <w:divBdr>
            <w:top w:val="none" w:sz="0" w:space="0" w:color="auto"/>
            <w:left w:val="none" w:sz="0" w:space="0" w:color="auto"/>
            <w:bottom w:val="none" w:sz="0" w:space="0" w:color="auto"/>
            <w:right w:val="none" w:sz="0" w:space="0" w:color="auto"/>
          </w:divBdr>
        </w:div>
        <w:div w:id="1592155746">
          <w:marLeft w:val="0"/>
          <w:marRight w:val="0"/>
          <w:marTop w:val="0"/>
          <w:marBottom w:val="0"/>
          <w:divBdr>
            <w:top w:val="none" w:sz="0" w:space="0" w:color="auto"/>
            <w:left w:val="none" w:sz="0" w:space="0" w:color="auto"/>
            <w:bottom w:val="none" w:sz="0" w:space="0" w:color="auto"/>
            <w:right w:val="none" w:sz="0" w:space="0" w:color="auto"/>
          </w:divBdr>
        </w:div>
        <w:div w:id="21983437">
          <w:marLeft w:val="0"/>
          <w:marRight w:val="0"/>
          <w:marTop w:val="0"/>
          <w:marBottom w:val="0"/>
          <w:divBdr>
            <w:top w:val="none" w:sz="0" w:space="0" w:color="auto"/>
            <w:left w:val="none" w:sz="0" w:space="0" w:color="auto"/>
            <w:bottom w:val="none" w:sz="0" w:space="0" w:color="auto"/>
            <w:right w:val="none" w:sz="0" w:space="0" w:color="auto"/>
          </w:divBdr>
        </w:div>
        <w:div w:id="501090162">
          <w:marLeft w:val="0"/>
          <w:marRight w:val="0"/>
          <w:marTop w:val="0"/>
          <w:marBottom w:val="0"/>
          <w:divBdr>
            <w:top w:val="none" w:sz="0" w:space="0" w:color="auto"/>
            <w:left w:val="none" w:sz="0" w:space="0" w:color="auto"/>
            <w:bottom w:val="none" w:sz="0" w:space="0" w:color="auto"/>
            <w:right w:val="none" w:sz="0" w:space="0" w:color="auto"/>
          </w:divBdr>
        </w:div>
        <w:div w:id="458374510">
          <w:marLeft w:val="0"/>
          <w:marRight w:val="0"/>
          <w:marTop w:val="0"/>
          <w:marBottom w:val="0"/>
          <w:divBdr>
            <w:top w:val="none" w:sz="0" w:space="0" w:color="auto"/>
            <w:left w:val="none" w:sz="0" w:space="0" w:color="auto"/>
            <w:bottom w:val="none" w:sz="0" w:space="0" w:color="auto"/>
            <w:right w:val="none" w:sz="0" w:space="0" w:color="auto"/>
          </w:divBdr>
        </w:div>
        <w:div w:id="766265525">
          <w:marLeft w:val="0"/>
          <w:marRight w:val="0"/>
          <w:marTop w:val="0"/>
          <w:marBottom w:val="0"/>
          <w:divBdr>
            <w:top w:val="none" w:sz="0" w:space="0" w:color="auto"/>
            <w:left w:val="none" w:sz="0" w:space="0" w:color="auto"/>
            <w:bottom w:val="none" w:sz="0" w:space="0" w:color="auto"/>
            <w:right w:val="none" w:sz="0" w:space="0" w:color="auto"/>
          </w:divBdr>
        </w:div>
        <w:div w:id="1913924413">
          <w:marLeft w:val="0"/>
          <w:marRight w:val="0"/>
          <w:marTop w:val="0"/>
          <w:marBottom w:val="0"/>
          <w:divBdr>
            <w:top w:val="none" w:sz="0" w:space="0" w:color="auto"/>
            <w:left w:val="none" w:sz="0" w:space="0" w:color="auto"/>
            <w:bottom w:val="none" w:sz="0" w:space="0" w:color="auto"/>
            <w:right w:val="none" w:sz="0" w:space="0" w:color="auto"/>
          </w:divBdr>
        </w:div>
        <w:div w:id="1480876787">
          <w:marLeft w:val="0"/>
          <w:marRight w:val="0"/>
          <w:marTop w:val="0"/>
          <w:marBottom w:val="0"/>
          <w:divBdr>
            <w:top w:val="none" w:sz="0" w:space="0" w:color="auto"/>
            <w:left w:val="none" w:sz="0" w:space="0" w:color="auto"/>
            <w:bottom w:val="none" w:sz="0" w:space="0" w:color="auto"/>
            <w:right w:val="none" w:sz="0" w:space="0" w:color="auto"/>
          </w:divBdr>
        </w:div>
        <w:div w:id="798572634">
          <w:marLeft w:val="0"/>
          <w:marRight w:val="0"/>
          <w:marTop w:val="0"/>
          <w:marBottom w:val="0"/>
          <w:divBdr>
            <w:top w:val="none" w:sz="0" w:space="0" w:color="auto"/>
            <w:left w:val="none" w:sz="0" w:space="0" w:color="auto"/>
            <w:bottom w:val="none" w:sz="0" w:space="0" w:color="auto"/>
            <w:right w:val="none" w:sz="0" w:space="0" w:color="auto"/>
          </w:divBdr>
        </w:div>
        <w:div w:id="1594589091">
          <w:marLeft w:val="0"/>
          <w:marRight w:val="0"/>
          <w:marTop w:val="0"/>
          <w:marBottom w:val="0"/>
          <w:divBdr>
            <w:top w:val="none" w:sz="0" w:space="0" w:color="auto"/>
            <w:left w:val="none" w:sz="0" w:space="0" w:color="auto"/>
            <w:bottom w:val="none" w:sz="0" w:space="0" w:color="auto"/>
            <w:right w:val="none" w:sz="0" w:space="0" w:color="auto"/>
          </w:divBdr>
        </w:div>
        <w:div w:id="1062173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443B2-0812-4EBA-BE3E-C0CE9CA8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921</Words>
  <Characters>5252</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PC16</dc:creator>
  <cp:lastModifiedBy>高逸安</cp:lastModifiedBy>
  <cp:revision>7</cp:revision>
  <cp:lastPrinted>2019-07-22T08:32:00Z</cp:lastPrinted>
  <dcterms:created xsi:type="dcterms:W3CDTF">2019-07-22T07:43:00Z</dcterms:created>
  <dcterms:modified xsi:type="dcterms:W3CDTF">2019-07-22T08:38:00Z</dcterms:modified>
</cp:coreProperties>
</file>